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FC" w:rsidRDefault="00F814D1">
      <w:r>
        <w:t xml:space="preserve">Bell Ringer #2 </w:t>
      </w:r>
    </w:p>
    <w:p w:rsidR="00F814D1" w:rsidRDefault="00F814D1">
      <w:r>
        <w:t>3/21/19</w:t>
      </w:r>
    </w:p>
    <w:p w:rsidR="00F814D1" w:rsidRPr="00F814D1" w:rsidRDefault="00F814D1" w:rsidP="00F814D1">
      <w:pPr>
        <w:jc w:val="center"/>
      </w:pPr>
      <w:r w:rsidRPr="00F814D1">
        <w:rPr>
          <w:b/>
          <w:bCs/>
        </w:rPr>
        <w:t>“Public Ignores Prohibition Restrictions”</w:t>
      </w:r>
    </w:p>
    <w:p w:rsidR="00F814D1" w:rsidRPr="00F814D1" w:rsidRDefault="00F814D1" w:rsidP="00F814D1">
      <w:pPr>
        <w:jc w:val="center"/>
      </w:pPr>
      <w:r w:rsidRPr="00F814D1">
        <w:rPr>
          <w:b/>
          <w:bCs/>
        </w:rPr>
        <w:t>“Evolution and Creation Debated in Scopes Trial”</w:t>
      </w:r>
    </w:p>
    <w:p w:rsidR="00F814D1" w:rsidRDefault="00F814D1" w:rsidP="00F814D1">
      <w:pPr>
        <w:jc w:val="center"/>
        <w:rPr>
          <w:b/>
          <w:bCs/>
        </w:rPr>
      </w:pPr>
      <w:r w:rsidRPr="00F814D1">
        <w:rPr>
          <w:b/>
          <w:bCs/>
        </w:rPr>
        <w:t>“Women Bring Change to the Industrial Workforces</w:t>
      </w:r>
      <w:r>
        <w:rPr>
          <w:b/>
          <w:bCs/>
        </w:rPr>
        <w:t>”</w:t>
      </w:r>
    </w:p>
    <w:p w:rsidR="00F814D1" w:rsidRPr="00F814D1" w:rsidRDefault="00F814D1" w:rsidP="00F814D1">
      <w:pPr>
        <w:jc w:val="center"/>
      </w:pPr>
    </w:p>
    <w:p w:rsidR="00F814D1" w:rsidRPr="00F814D1" w:rsidRDefault="00F814D1" w:rsidP="00F814D1">
      <w:r w:rsidRPr="00F814D1">
        <w:rPr>
          <w:b/>
          <w:bCs/>
        </w:rPr>
        <w:t>1. What do headlines such as these from the 1920’s illustrate?</w:t>
      </w:r>
    </w:p>
    <w:p w:rsidR="00F814D1" w:rsidRPr="00F814D1" w:rsidRDefault="00F814D1" w:rsidP="00F814D1">
      <w:pPr>
        <w:numPr>
          <w:ilvl w:val="1"/>
          <w:numId w:val="1"/>
        </w:numPr>
      </w:pPr>
      <w:r w:rsidRPr="00F814D1">
        <w:t>Trend toward mass consumption of consumer goods</w:t>
      </w:r>
    </w:p>
    <w:p w:rsidR="00F814D1" w:rsidRPr="00F814D1" w:rsidRDefault="00F814D1" w:rsidP="00F814D1">
      <w:pPr>
        <w:numPr>
          <w:ilvl w:val="1"/>
          <w:numId w:val="1"/>
        </w:numPr>
      </w:pPr>
      <w:r w:rsidRPr="00F814D1">
        <w:t>Hostility to certain groups toward ethnic minorities</w:t>
      </w:r>
    </w:p>
    <w:p w:rsidR="00F814D1" w:rsidRDefault="00F814D1" w:rsidP="00F814D1">
      <w:pPr>
        <w:numPr>
          <w:ilvl w:val="1"/>
          <w:numId w:val="1"/>
        </w:numPr>
      </w:pPr>
      <w:r w:rsidRPr="00F814D1">
        <w:t>Conflict between traditional and modern values</w:t>
      </w:r>
    </w:p>
    <w:p w:rsidR="00F814D1" w:rsidRPr="00F814D1" w:rsidRDefault="00F814D1" w:rsidP="00F814D1">
      <w:pPr>
        <w:ind w:left="1440"/>
      </w:pPr>
    </w:p>
    <w:p w:rsidR="00F814D1" w:rsidRPr="00F814D1" w:rsidRDefault="00F814D1" w:rsidP="00F814D1">
      <w:r w:rsidRPr="00F814D1">
        <w:rPr>
          <w:b/>
          <w:bCs/>
        </w:rPr>
        <w:t>2. Who was the first person to fly solo non-stop across the Atlantic?</w:t>
      </w:r>
    </w:p>
    <w:p w:rsidR="00F814D1" w:rsidRPr="00F814D1" w:rsidRDefault="00F814D1" w:rsidP="00F814D1">
      <w:pPr>
        <w:numPr>
          <w:ilvl w:val="1"/>
          <w:numId w:val="2"/>
        </w:numPr>
      </w:pPr>
      <w:r w:rsidRPr="00F814D1">
        <w:t>Amelia Earhart</w:t>
      </w:r>
    </w:p>
    <w:p w:rsidR="00F814D1" w:rsidRPr="00F814D1" w:rsidRDefault="00F814D1" w:rsidP="00F814D1">
      <w:pPr>
        <w:numPr>
          <w:ilvl w:val="1"/>
          <w:numId w:val="2"/>
        </w:numPr>
      </w:pPr>
      <w:r w:rsidRPr="00F814D1">
        <w:t>Charles Lindbergh</w:t>
      </w:r>
    </w:p>
    <w:p w:rsidR="00F814D1" w:rsidRDefault="00F814D1" w:rsidP="00F814D1">
      <w:pPr>
        <w:numPr>
          <w:ilvl w:val="1"/>
          <w:numId w:val="2"/>
        </w:numPr>
      </w:pPr>
      <w:r w:rsidRPr="00F814D1">
        <w:t>Louis Armstrong</w:t>
      </w:r>
    </w:p>
    <w:p w:rsidR="00F814D1" w:rsidRPr="00F814D1" w:rsidRDefault="00F814D1" w:rsidP="00F814D1">
      <w:pPr>
        <w:ind w:left="1440"/>
      </w:pPr>
      <w:bookmarkStart w:id="0" w:name="_GoBack"/>
      <w:bookmarkEnd w:id="0"/>
    </w:p>
    <w:p w:rsidR="00F814D1" w:rsidRPr="00F814D1" w:rsidRDefault="00F814D1" w:rsidP="00F814D1">
      <w:r w:rsidRPr="00F814D1">
        <w:rPr>
          <w:b/>
          <w:bCs/>
        </w:rPr>
        <w:t>3. How was the rising generation in the 1920’s similar to your rising generation?</w:t>
      </w:r>
    </w:p>
    <w:p w:rsidR="00F814D1" w:rsidRDefault="00F814D1"/>
    <w:sectPr w:rsidR="00F814D1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93AFE"/>
    <w:multiLevelType w:val="hybridMultilevel"/>
    <w:tmpl w:val="D17AB008"/>
    <w:lvl w:ilvl="0" w:tplc="9132B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C8D6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8E42E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46AC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42EB3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CC02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7E7B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E7CE9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CC02B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B40A22"/>
    <w:multiLevelType w:val="hybridMultilevel"/>
    <w:tmpl w:val="F9108D62"/>
    <w:lvl w:ilvl="0" w:tplc="7FF449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1632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BE51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3DAD4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E44A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2052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AC5E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976F7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A842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D1"/>
    <w:rsid w:val="00027A17"/>
    <w:rsid w:val="002C1278"/>
    <w:rsid w:val="002F47FA"/>
    <w:rsid w:val="00A70E1B"/>
    <w:rsid w:val="00BE3380"/>
    <w:rsid w:val="00DA1EE1"/>
    <w:rsid w:val="00F57720"/>
    <w:rsid w:val="00F8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D427"/>
  <w15:chartTrackingRefBased/>
  <w15:docId w15:val="{4BC36BFE-7113-9D40-98AB-9C57C834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919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934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836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75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05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78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2019-03-22T01:46:00Z</dcterms:created>
  <dcterms:modified xsi:type="dcterms:W3CDTF">2019-03-22T01:47:00Z</dcterms:modified>
</cp:coreProperties>
</file>