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BF4B" w14:textId="41E01FC2" w:rsidR="00193C6D" w:rsidRDefault="00193C6D" w:rsidP="00193C6D">
      <w:pPr>
        <w:tabs>
          <w:tab w:val="num" w:pos="720"/>
        </w:tabs>
        <w:ind w:left="720" w:hanging="360"/>
      </w:pPr>
      <w:r>
        <w:t>Bell Ringer #7</w:t>
      </w:r>
    </w:p>
    <w:p w14:paraId="4E2F4006" w14:textId="5D54FA4E" w:rsidR="00193C6D" w:rsidRDefault="00193C6D" w:rsidP="00193C6D">
      <w:pPr>
        <w:tabs>
          <w:tab w:val="num" w:pos="720"/>
        </w:tabs>
        <w:ind w:left="720" w:hanging="360"/>
      </w:pPr>
      <w:r>
        <w:t>4/2/19</w:t>
      </w:r>
      <w:bookmarkStart w:id="0" w:name="_GoBack"/>
      <w:bookmarkEnd w:id="0"/>
    </w:p>
    <w:p w14:paraId="6D7127A5" w14:textId="77777777" w:rsidR="00193C6D" w:rsidRPr="00193C6D" w:rsidRDefault="00193C6D" w:rsidP="00193C6D">
      <w:pPr>
        <w:numPr>
          <w:ilvl w:val="0"/>
          <w:numId w:val="1"/>
        </w:numPr>
      </w:pPr>
      <w:r w:rsidRPr="00193C6D">
        <w:rPr>
          <w:b/>
          <w:bCs/>
        </w:rPr>
        <w:t>Which New Deal program established codes of fair practices for individual industries and prompted industrial growth?</w:t>
      </w:r>
    </w:p>
    <w:p w14:paraId="290ADC3B" w14:textId="77777777" w:rsidR="00193C6D" w:rsidRPr="00193C6D" w:rsidRDefault="00193C6D" w:rsidP="00193C6D">
      <w:pPr>
        <w:numPr>
          <w:ilvl w:val="1"/>
          <w:numId w:val="1"/>
        </w:numPr>
      </w:pPr>
      <w:r w:rsidRPr="00193C6D">
        <w:t>Federal Securities Act (FSA)</w:t>
      </w:r>
    </w:p>
    <w:p w14:paraId="20AF7D81" w14:textId="77777777" w:rsidR="00193C6D" w:rsidRPr="00193C6D" w:rsidRDefault="00193C6D" w:rsidP="00193C6D">
      <w:pPr>
        <w:numPr>
          <w:ilvl w:val="1"/>
          <w:numId w:val="1"/>
        </w:numPr>
      </w:pPr>
      <w:r w:rsidRPr="00193C6D">
        <w:t>Wagner Act</w:t>
      </w:r>
    </w:p>
    <w:p w14:paraId="076E8EF1" w14:textId="77777777" w:rsidR="00193C6D" w:rsidRPr="00193C6D" w:rsidRDefault="00193C6D" w:rsidP="00193C6D">
      <w:pPr>
        <w:numPr>
          <w:ilvl w:val="1"/>
          <w:numId w:val="1"/>
        </w:numPr>
      </w:pPr>
      <w:r w:rsidRPr="00193C6D">
        <w:t>National Industrial Recovery Act (NIRA)</w:t>
      </w:r>
    </w:p>
    <w:p w14:paraId="376E5532" w14:textId="77777777" w:rsidR="00193C6D" w:rsidRPr="00193C6D" w:rsidRDefault="00193C6D" w:rsidP="00193C6D">
      <w:pPr>
        <w:numPr>
          <w:ilvl w:val="0"/>
          <w:numId w:val="1"/>
        </w:numPr>
      </w:pPr>
      <w:r w:rsidRPr="00193C6D">
        <w:rPr>
          <w:b/>
          <w:bCs/>
        </w:rPr>
        <w:t xml:space="preserve">What New Deal program renovated old dams, created new dams, created thousands </w:t>
      </w:r>
      <w:proofErr w:type="spellStart"/>
      <w:r w:rsidRPr="00193C6D">
        <w:rPr>
          <w:b/>
          <w:bCs/>
        </w:rPr>
        <w:t>od</w:t>
      </w:r>
      <w:proofErr w:type="spellEnd"/>
      <w:r w:rsidRPr="00193C6D">
        <w:rPr>
          <w:b/>
          <w:bCs/>
        </w:rPr>
        <w:t xml:space="preserve"> jobs and provided flood relief and hydroelectric power?</w:t>
      </w:r>
    </w:p>
    <w:p w14:paraId="1EC727FF" w14:textId="77777777" w:rsidR="00193C6D" w:rsidRPr="00193C6D" w:rsidRDefault="00193C6D" w:rsidP="00193C6D">
      <w:pPr>
        <w:numPr>
          <w:ilvl w:val="1"/>
          <w:numId w:val="1"/>
        </w:numPr>
      </w:pPr>
      <w:r w:rsidRPr="00193C6D">
        <w:t xml:space="preserve">Workers Progress Administration </w:t>
      </w:r>
    </w:p>
    <w:p w14:paraId="59562A64" w14:textId="77777777" w:rsidR="00193C6D" w:rsidRPr="00193C6D" w:rsidRDefault="00193C6D" w:rsidP="00193C6D">
      <w:pPr>
        <w:numPr>
          <w:ilvl w:val="1"/>
          <w:numId w:val="1"/>
        </w:numPr>
      </w:pPr>
      <w:r w:rsidRPr="00193C6D">
        <w:t>National Youth Administration</w:t>
      </w:r>
    </w:p>
    <w:p w14:paraId="59A5267A" w14:textId="77777777" w:rsidR="00193C6D" w:rsidRPr="00193C6D" w:rsidRDefault="00193C6D" w:rsidP="00193C6D">
      <w:pPr>
        <w:numPr>
          <w:ilvl w:val="1"/>
          <w:numId w:val="1"/>
        </w:numPr>
      </w:pPr>
      <w:r w:rsidRPr="00193C6D">
        <w:t xml:space="preserve">Tennessee Valley Authority </w:t>
      </w:r>
    </w:p>
    <w:p w14:paraId="2FC20298" w14:textId="77777777" w:rsidR="00193C6D" w:rsidRPr="00193C6D" w:rsidRDefault="00193C6D" w:rsidP="00193C6D">
      <w:r w:rsidRPr="00193C6D">
        <w:rPr>
          <w:b/>
          <w:bCs/>
        </w:rPr>
        <w:t>3. Which of the following was a main objective of the Agricultural Adjustment Act?</w:t>
      </w:r>
    </w:p>
    <w:p w14:paraId="40EA46C1" w14:textId="77777777" w:rsidR="00193C6D" w:rsidRPr="00193C6D" w:rsidRDefault="00193C6D" w:rsidP="00193C6D">
      <w:pPr>
        <w:numPr>
          <w:ilvl w:val="1"/>
          <w:numId w:val="2"/>
        </w:numPr>
      </w:pPr>
      <w:r w:rsidRPr="00193C6D">
        <w:t>To increase farm production</w:t>
      </w:r>
    </w:p>
    <w:p w14:paraId="76A9232A" w14:textId="77777777" w:rsidR="00193C6D" w:rsidRPr="00193C6D" w:rsidRDefault="00193C6D" w:rsidP="00193C6D">
      <w:pPr>
        <w:numPr>
          <w:ilvl w:val="1"/>
          <w:numId w:val="2"/>
        </w:numPr>
      </w:pPr>
      <w:r w:rsidRPr="00193C6D">
        <w:t>To raise price of farm products</w:t>
      </w:r>
    </w:p>
    <w:p w14:paraId="5DBBCEFA" w14:textId="51B70648" w:rsidR="00C865FC" w:rsidRDefault="00193C6D" w:rsidP="00193C6D">
      <w:r w:rsidRPr="00193C6D">
        <w:t>To provide pensions for retired farmers</w:t>
      </w:r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B0C"/>
    <w:multiLevelType w:val="hybridMultilevel"/>
    <w:tmpl w:val="BF9EC54A"/>
    <w:lvl w:ilvl="0" w:tplc="1FFED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4A8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3093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66F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103C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DE79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48E4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083B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E874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34FBF"/>
    <w:multiLevelType w:val="hybridMultilevel"/>
    <w:tmpl w:val="2430A9AE"/>
    <w:lvl w:ilvl="0" w:tplc="0188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078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0E5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0E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47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22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82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28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A6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D"/>
    <w:rsid w:val="00027A17"/>
    <w:rsid w:val="00193C6D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4E188"/>
  <w15:chartTrackingRefBased/>
  <w15:docId w15:val="{A637734A-4E41-C64A-9F19-D7F0C169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940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17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4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28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91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02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47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6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2019-04-02T20:12:00Z</dcterms:created>
  <dcterms:modified xsi:type="dcterms:W3CDTF">2019-04-02T20:16:00Z</dcterms:modified>
</cp:coreProperties>
</file>