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65" w:rsidRDefault="00914E65" w:rsidP="00914E65">
      <w:pPr>
        <w:tabs>
          <w:tab w:val="num" w:pos="720"/>
        </w:tabs>
        <w:ind w:left="720" w:hanging="360"/>
      </w:pPr>
      <w:r>
        <w:t>Bell Ringer #4</w:t>
      </w:r>
    </w:p>
    <w:p w:rsidR="00914E65" w:rsidRDefault="00914E65" w:rsidP="00914E65">
      <w:pPr>
        <w:tabs>
          <w:tab w:val="num" w:pos="720"/>
        </w:tabs>
        <w:ind w:left="720" w:hanging="360"/>
      </w:pPr>
      <w:r>
        <w:t>4/23/19</w:t>
      </w:r>
      <w:bookmarkStart w:id="0" w:name="_GoBack"/>
      <w:bookmarkEnd w:id="0"/>
    </w:p>
    <w:p w:rsidR="00914E65" w:rsidRPr="00914E65" w:rsidRDefault="00914E65" w:rsidP="00914E65">
      <w:pPr>
        <w:numPr>
          <w:ilvl w:val="0"/>
          <w:numId w:val="1"/>
        </w:numPr>
      </w:pPr>
      <w:r w:rsidRPr="00914E65">
        <w:rPr>
          <w:b/>
          <w:bCs/>
        </w:rPr>
        <w:t>How was the United States unofficially involved in WWII before December 7, 1941?</w:t>
      </w:r>
    </w:p>
    <w:p w:rsidR="00914E65" w:rsidRPr="00914E65" w:rsidRDefault="00914E65" w:rsidP="00914E65">
      <w:pPr>
        <w:numPr>
          <w:ilvl w:val="0"/>
          <w:numId w:val="1"/>
        </w:numPr>
      </w:pPr>
      <w:r w:rsidRPr="00914E65">
        <w:rPr>
          <w:b/>
          <w:bCs/>
        </w:rPr>
        <w:t xml:space="preserve">Which historical event led to the United </w:t>
      </w:r>
      <w:proofErr w:type="spellStart"/>
      <w:r w:rsidRPr="00914E65">
        <w:rPr>
          <w:b/>
          <w:bCs/>
        </w:rPr>
        <w:t>State’s</w:t>
      </w:r>
      <w:proofErr w:type="spellEnd"/>
      <w:r w:rsidRPr="00914E65">
        <w:rPr>
          <w:b/>
          <w:bCs/>
        </w:rPr>
        <w:t xml:space="preserve"> official involvement in WWII?</w:t>
      </w:r>
    </w:p>
    <w:p w:rsidR="00914E65" w:rsidRPr="00914E65" w:rsidRDefault="00914E65" w:rsidP="00914E65">
      <w:pPr>
        <w:numPr>
          <w:ilvl w:val="0"/>
          <w:numId w:val="1"/>
        </w:numPr>
      </w:pPr>
      <w:r w:rsidRPr="00914E65">
        <w:rPr>
          <w:b/>
          <w:bCs/>
        </w:rPr>
        <w:t>What provoked the event described in Question #2?</w:t>
      </w:r>
    </w:p>
    <w:p w:rsidR="00C865FC" w:rsidRDefault="00914E65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8F7"/>
    <w:multiLevelType w:val="hybridMultilevel"/>
    <w:tmpl w:val="D73C9BD0"/>
    <w:lvl w:ilvl="0" w:tplc="14488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7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EA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6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27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8C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0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6D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8A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65"/>
    <w:rsid w:val="00027A17"/>
    <w:rsid w:val="00283F6D"/>
    <w:rsid w:val="002C1278"/>
    <w:rsid w:val="002F47FA"/>
    <w:rsid w:val="00914E65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329B8"/>
  <w15:chartTrackingRefBased/>
  <w15:docId w15:val="{ADCEC5B8-1E2D-7E48-AEF7-16A9E4B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19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67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38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2019-04-22T18:09:00Z</dcterms:created>
  <dcterms:modified xsi:type="dcterms:W3CDTF">2019-04-22T18:09:00Z</dcterms:modified>
</cp:coreProperties>
</file>