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7CA2" w14:textId="79338574" w:rsidR="00BE471D" w:rsidRDefault="00BE471D" w:rsidP="00BE471D">
      <w:pPr>
        <w:rPr>
          <w:b/>
          <w:bCs/>
        </w:rPr>
      </w:pPr>
      <w:r>
        <w:rPr>
          <w:b/>
          <w:bCs/>
        </w:rPr>
        <w:t>Bell Ringer #6</w:t>
      </w:r>
    </w:p>
    <w:p w14:paraId="4893A7BB" w14:textId="33E858B2" w:rsidR="00BE471D" w:rsidRDefault="00BE471D" w:rsidP="00BE471D">
      <w:pPr>
        <w:rPr>
          <w:b/>
          <w:bCs/>
        </w:rPr>
      </w:pPr>
      <w:r>
        <w:rPr>
          <w:b/>
          <w:bCs/>
        </w:rPr>
        <w:t>4/25/19</w:t>
      </w:r>
      <w:bookmarkStart w:id="0" w:name="_GoBack"/>
      <w:bookmarkEnd w:id="0"/>
    </w:p>
    <w:p w14:paraId="4CC847DF" w14:textId="395C0D3C" w:rsidR="00BE471D" w:rsidRPr="00BE471D" w:rsidRDefault="00BE471D" w:rsidP="00BE471D">
      <w:pPr>
        <w:rPr>
          <w:b/>
          <w:bCs/>
        </w:rPr>
      </w:pPr>
      <w:r w:rsidRPr="00BE471D">
        <w:rPr>
          <w:b/>
          <w:bCs/>
        </w:rPr>
        <w:t>1. Which of the following statements is TRUE of women during World War II?</w:t>
      </w:r>
    </w:p>
    <w:p w14:paraId="3A7A1549" w14:textId="77777777" w:rsidR="00BE471D" w:rsidRPr="00BE471D" w:rsidRDefault="00BE471D" w:rsidP="00BE471D">
      <w:pPr>
        <w:numPr>
          <w:ilvl w:val="1"/>
          <w:numId w:val="1"/>
        </w:numPr>
      </w:pPr>
      <w:r w:rsidRPr="00BE471D">
        <w:t>Women personified “Rosie the Riveter” in the workforce as men were drafted into military service.</w:t>
      </w:r>
    </w:p>
    <w:p w14:paraId="788F5673" w14:textId="77777777" w:rsidR="00BE471D" w:rsidRPr="00BE471D" w:rsidRDefault="00BE471D" w:rsidP="00BE471D">
      <w:pPr>
        <w:numPr>
          <w:ilvl w:val="1"/>
          <w:numId w:val="1"/>
        </w:numPr>
      </w:pPr>
      <w:r w:rsidRPr="00BE471D">
        <w:t>Most women enrolled in college due to the vacancies created by men in service.</w:t>
      </w:r>
    </w:p>
    <w:p w14:paraId="2DF47E2D" w14:textId="77777777" w:rsidR="00BE471D" w:rsidRPr="00BE471D" w:rsidRDefault="00BE471D" w:rsidP="00BE471D">
      <w:pPr>
        <w:numPr>
          <w:ilvl w:val="1"/>
          <w:numId w:val="1"/>
        </w:numPr>
      </w:pPr>
      <w:r w:rsidRPr="00BE471D">
        <w:t>Women were allowed to serve as commanding officers in the military.</w:t>
      </w:r>
    </w:p>
    <w:p w14:paraId="17995CB1" w14:textId="77777777" w:rsidR="00BE471D" w:rsidRPr="00BE471D" w:rsidRDefault="00BE471D" w:rsidP="00BE471D">
      <w:pPr>
        <w:numPr>
          <w:ilvl w:val="1"/>
          <w:numId w:val="1"/>
        </w:numPr>
      </w:pPr>
      <w:r w:rsidRPr="00BE471D">
        <w:t xml:space="preserve">More women than men served as doctors overseas during the war. </w:t>
      </w:r>
    </w:p>
    <w:p w14:paraId="7185ABB1" w14:textId="77777777" w:rsidR="00BE471D" w:rsidRPr="00BE471D" w:rsidRDefault="00BE471D" w:rsidP="00BE471D">
      <w:r w:rsidRPr="00BE471D">
        <w:rPr>
          <w:b/>
          <w:bCs/>
        </w:rPr>
        <w:t>2. Who was sent to Japanese Internment camps? (list three types of people)</w:t>
      </w:r>
    </w:p>
    <w:p w14:paraId="3018AAC0" w14:textId="77777777" w:rsidR="00BE471D" w:rsidRPr="00BE471D" w:rsidRDefault="00BE471D" w:rsidP="00BE471D">
      <w:r w:rsidRPr="00BE471D">
        <w:rPr>
          <w:b/>
          <w:bCs/>
        </w:rPr>
        <w:t>3. “What harms the victim most is not the cruelty of the oppressor, but the silence of the bystander.” – Elie Wiesel</w:t>
      </w:r>
    </w:p>
    <w:p w14:paraId="3D5B4E8F" w14:textId="77777777" w:rsidR="00BE471D" w:rsidRPr="00BE471D" w:rsidRDefault="00BE471D" w:rsidP="00BE471D">
      <w:r w:rsidRPr="00BE471D">
        <w:rPr>
          <w:b/>
          <w:bCs/>
        </w:rPr>
        <w:t>In this quotation, the author is suggesting</w:t>
      </w:r>
    </w:p>
    <w:p w14:paraId="72E19060" w14:textId="77777777" w:rsidR="00BE471D" w:rsidRPr="00BE471D" w:rsidRDefault="00BE471D" w:rsidP="00BE471D">
      <w:pPr>
        <w:numPr>
          <w:ilvl w:val="1"/>
          <w:numId w:val="2"/>
        </w:numPr>
      </w:pPr>
      <w:r w:rsidRPr="00BE471D">
        <w:t>Totalitarian nations generally support civil liberties</w:t>
      </w:r>
    </w:p>
    <w:p w14:paraId="526C9734" w14:textId="77777777" w:rsidR="00BE471D" w:rsidRPr="00BE471D" w:rsidRDefault="00BE471D" w:rsidP="00BE471D">
      <w:pPr>
        <w:numPr>
          <w:ilvl w:val="1"/>
          <w:numId w:val="2"/>
        </w:numPr>
      </w:pPr>
      <w:r w:rsidRPr="00BE471D">
        <w:t xml:space="preserve">Human rights violations must always </w:t>
      </w:r>
      <w:proofErr w:type="gramStart"/>
      <w:r w:rsidRPr="00BE471D">
        <w:t>condemned</w:t>
      </w:r>
      <w:proofErr w:type="gramEnd"/>
      <w:r w:rsidRPr="00BE471D">
        <w:t xml:space="preserve"> whenever they occur</w:t>
      </w:r>
    </w:p>
    <w:p w14:paraId="2AF18820" w14:textId="77777777" w:rsidR="00BE471D" w:rsidRPr="00BE471D" w:rsidRDefault="00BE471D" w:rsidP="00BE471D">
      <w:pPr>
        <w:numPr>
          <w:ilvl w:val="1"/>
          <w:numId w:val="2"/>
        </w:numPr>
      </w:pPr>
      <w:r w:rsidRPr="00BE471D">
        <w:t>Genocide should not be addressed by the United Nations</w:t>
      </w:r>
    </w:p>
    <w:p w14:paraId="0EFFEC20" w14:textId="77777777" w:rsidR="00BE471D" w:rsidRPr="00BE471D" w:rsidRDefault="00BE471D" w:rsidP="00BE471D">
      <w:pPr>
        <w:numPr>
          <w:ilvl w:val="1"/>
          <w:numId w:val="2"/>
        </w:numPr>
      </w:pPr>
      <w:r w:rsidRPr="00BE471D">
        <w:t>Demonstrations against human rights violations are of limited value</w:t>
      </w:r>
    </w:p>
    <w:p w14:paraId="66ACCCEC" w14:textId="77777777" w:rsidR="00C865FC" w:rsidRDefault="00BE471D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7187"/>
    <w:multiLevelType w:val="hybridMultilevel"/>
    <w:tmpl w:val="4E90632C"/>
    <w:lvl w:ilvl="0" w:tplc="092416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124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C06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E6DB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9AF3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A8EDD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64DC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C48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148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1557C"/>
    <w:multiLevelType w:val="hybridMultilevel"/>
    <w:tmpl w:val="66A0762A"/>
    <w:lvl w:ilvl="0" w:tplc="AB08FD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98E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FAD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660F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DC21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1063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D886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948E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A01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1D"/>
    <w:rsid w:val="00027A17"/>
    <w:rsid w:val="00283F6D"/>
    <w:rsid w:val="002C1278"/>
    <w:rsid w:val="002F47FA"/>
    <w:rsid w:val="00A70E1B"/>
    <w:rsid w:val="00BE3380"/>
    <w:rsid w:val="00BE471D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4CDD"/>
  <w15:chartTrackingRefBased/>
  <w15:docId w15:val="{1FC50A28-276B-594B-82F4-A5A4B2A1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853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19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342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312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682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097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7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41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2019-04-25T15:31:00Z</dcterms:created>
  <dcterms:modified xsi:type="dcterms:W3CDTF">2019-04-25T15:32:00Z</dcterms:modified>
</cp:coreProperties>
</file>