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1BBF" w14:textId="46511D65" w:rsidR="00C865FC" w:rsidRDefault="00255ECB">
      <w:r>
        <w:t xml:space="preserve">Bell Ringer #7 </w:t>
      </w:r>
    </w:p>
    <w:p w14:paraId="30E1932B" w14:textId="2AE0BE1C" w:rsidR="00255ECB" w:rsidRDefault="00255ECB">
      <w:r>
        <w:t>2/13/19</w:t>
      </w:r>
    </w:p>
    <w:p w14:paraId="50B44A2E" w14:textId="0468E05D" w:rsidR="00255ECB" w:rsidRPr="00255ECB" w:rsidRDefault="00255ECB" w:rsidP="00255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55ECB">
        <w:rPr>
          <w:rFonts w:ascii="Times New Roman" w:hAnsi="Times New Roman" w:cs="Times New Roman"/>
        </w:rPr>
        <w:t>Create 1 test question.</w:t>
      </w:r>
    </w:p>
    <w:p w14:paraId="4673F2ED" w14:textId="77777777" w:rsidR="00255ECB" w:rsidRPr="00255ECB" w:rsidRDefault="00255ECB" w:rsidP="00255ECB">
      <w:pPr>
        <w:rPr>
          <w:rFonts w:ascii="Times New Roman" w:hAnsi="Times New Roman" w:cs="Times New Roman"/>
          <w:b/>
        </w:rPr>
      </w:pPr>
    </w:p>
    <w:p w14:paraId="2F8E9516" w14:textId="15F1281F" w:rsidR="00255ECB" w:rsidRPr="00255ECB" w:rsidRDefault="00255ECB" w:rsidP="00255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55ECB">
        <w:rPr>
          <w:rFonts w:ascii="Times New Roman" w:hAnsi="Times New Roman" w:cs="Times New Roman"/>
        </w:rPr>
        <w:t>Which supreme court case established the precedent that school officials only need probable</w:t>
      </w:r>
      <w:r w:rsidRPr="00255ECB">
        <w:rPr>
          <w:rFonts w:ascii="Times New Roman" w:hAnsi="Times New Roman" w:cs="Times New Roman"/>
        </w:rPr>
        <w:t xml:space="preserve"> </w:t>
      </w:r>
      <w:r w:rsidRPr="00255ECB">
        <w:rPr>
          <w:rFonts w:ascii="Times New Roman" w:hAnsi="Times New Roman" w:cs="Times New Roman"/>
        </w:rPr>
        <w:t>cause, not a warrant, to search students?</w:t>
      </w:r>
    </w:p>
    <w:p w14:paraId="166B7807" w14:textId="77777777" w:rsidR="00255ECB" w:rsidRPr="00255ECB" w:rsidRDefault="00255ECB" w:rsidP="00255ECB">
      <w:pPr>
        <w:rPr>
          <w:rFonts w:ascii="Times New Roman" w:hAnsi="Times New Roman" w:cs="Times New Roman"/>
          <w:b/>
        </w:rPr>
      </w:pPr>
    </w:p>
    <w:p w14:paraId="0BFA46AF" w14:textId="0B35B071" w:rsidR="00255ECB" w:rsidRPr="00255ECB" w:rsidRDefault="00255ECB" w:rsidP="00255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55ECB">
        <w:rPr>
          <w:rFonts w:ascii="Times New Roman" w:hAnsi="Times New Roman" w:cs="Times New Roman"/>
        </w:rPr>
        <w:t>What is judicial review?</w:t>
      </w:r>
      <w:bookmarkStart w:id="0" w:name="_GoBack"/>
      <w:bookmarkEnd w:id="0"/>
    </w:p>
    <w:p w14:paraId="0AE9F05F" w14:textId="77777777" w:rsidR="00255ECB" w:rsidRDefault="00255ECB"/>
    <w:sectPr w:rsidR="00255ECB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1F06"/>
    <w:multiLevelType w:val="hybridMultilevel"/>
    <w:tmpl w:val="5E2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C0AD8"/>
    <w:multiLevelType w:val="hybridMultilevel"/>
    <w:tmpl w:val="3F94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CB"/>
    <w:rsid w:val="00027A17"/>
    <w:rsid w:val="00255ECB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C4A5A"/>
  <w15:chartTrackingRefBased/>
  <w15:docId w15:val="{AF4976DE-0461-3649-9D8C-1AAC4C7C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2019-02-13T14:10:00Z</dcterms:created>
  <dcterms:modified xsi:type="dcterms:W3CDTF">2019-02-13T14:12:00Z</dcterms:modified>
</cp:coreProperties>
</file>