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8B66" w14:textId="0BBEF67E" w:rsidR="00C865FC" w:rsidRDefault="00581193" w:rsidP="00581193">
      <w:pPr>
        <w:jc w:val="center"/>
      </w:pPr>
      <w:r>
        <w:t>Civics Bell Ringer #2</w:t>
      </w:r>
    </w:p>
    <w:p w14:paraId="3802E829" w14:textId="60AEE598" w:rsidR="00581193" w:rsidRDefault="00581193" w:rsidP="00581193">
      <w:pPr>
        <w:jc w:val="center"/>
      </w:pPr>
      <w:r>
        <w:t>2/19/19</w:t>
      </w:r>
    </w:p>
    <w:p w14:paraId="30AAE491" w14:textId="61C5EA3A" w:rsidR="00581193" w:rsidRDefault="00581193" w:rsidP="00581193">
      <w:pPr>
        <w:pStyle w:val="ListParagraph"/>
        <w:numPr>
          <w:ilvl w:val="0"/>
          <w:numId w:val="1"/>
        </w:numPr>
      </w:pPr>
      <w:r>
        <w:t>What is the role of the president pro tempore of the Senate?</w:t>
      </w:r>
    </w:p>
    <w:p w14:paraId="00B79D53" w14:textId="3AA27371" w:rsidR="00581193" w:rsidRDefault="00581193" w:rsidP="00581193">
      <w:pPr>
        <w:pStyle w:val="ListParagraph"/>
        <w:numPr>
          <w:ilvl w:val="0"/>
          <w:numId w:val="1"/>
        </w:numPr>
      </w:pPr>
      <w:r>
        <w:t>Who may submit a bill on the floor of Congress?</w:t>
      </w:r>
    </w:p>
    <w:p w14:paraId="05338DF2" w14:textId="3FFA0D39" w:rsidR="00581193" w:rsidRDefault="00581193" w:rsidP="00581193">
      <w:pPr>
        <w:pStyle w:val="ListParagraph"/>
        <w:numPr>
          <w:ilvl w:val="0"/>
          <w:numId w:val="1"/>
        </w:numPr>
      </w:pPr>
      <w:r>
        <w:t>Considering ONLY the steps listed below, what is the final step for a bill to become a law?</w:t>
      </w:r>
    </w:p>
    <w:p w14:paraId="76DA28DB" w14:textId="01D7C9C2" w:rsidR="00581193" w:rsidRDefault="00581193" w:rsidP="00581193">
      <w:pPr>
        <w:pStyle w:val="ListParagraph"/>
        <w:numPr>
          <w:ilvl w:val="1"/>
          <w:numId w:val="1"/>
        </w:numPr>
      </w:pPr>
      <w:r>
        <w:t>Passed by a majority of the House of Reps.</w:t>
      </w:r>
    </w:p>
    <w:p w14:paraId="4E63CD0D" w14:textId="7839C24D" w:rsidR="00581193" w:rsidRDefault="00581193" w:rsidP="00581193">
      <w:pPr>
        <w:pStyle w:val="ListParagraph"/>
        <w:numPr>
          <w:ilvl w:val="1"/>
          <w:numId w:val="1"/>
        </w:numPr>
      </w:pPr>
      <w:r>
        <w:t>Signed by the president</w:t>
      </w:r>
      <w:bookmarkStart w:id="0" w:name="_GoBack"/>
      <w:bookmarkEnd w:id="0"/>
    </w:p>
    <w:p w14:paraId="5ADFF975" w14:textId="18F87ED2" w:rsidR="00581193" w:rsidRDefault="00581193" w:rsidP="00581193">
      <w:pPr>
        <w:pStyle w:val="ListParagraph"/>
        <w:numPr>
          <w:ilvl w:val="1"/>
          <w:numId w:val="1"/>
        </w:numPr>
      </w:pPr>
      <w:r>
        <w:t>Passed by a majority of the Senate</w:t>
      </w:r>
    </w:p>
    <w:sectPr w:rsidR="00581193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0DFE"/>
    <w:multiLevelType w:val="hybridMultilevel"/>
    <w:tmpl w:val="C06C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93"/>
    <w:rsid w:val="00027A17"/>
    <w:rsid w:val="002F47FA"/>
    <w:rsid w:val="00581193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0927D"/>
  <w15:chartTrackingRefBased/>
  <w15:docId w15:val="{9801F56E-3B64-5E4A-9ED6-4F52AF86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2019-02-19T02:15:00Z</dcterms:created>
  <dcterms:modified xsi:type="dcterms:W3CDTF">2019-02-19T02:21:00Z</dcterms:modified>
</cp:coreProperties>
</file>