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ED20" w14:textId="4D21A322" w:rsidR="006837DC" w:rsidRDefault="006837DC" w:rsidP="006837DC">
      <w:pPr>
        <w:tabs>
          <w:tab w:val="num" w:pos="720"/>
        </w:tabs>
        <w:ind w:left="720" w:hanging="360"/>
      </w:pPr>
      <w:r>
        <w:t>Bell Ringer #5</w:t>
      </w:r>
    </w:p>
    <w:p w14:paraId="1E7C30D6" w14:textId="72DDDD57" w:rsidR="006837DC" w:rsidRDefault="006837DC" w:rsidP="006837DC">
      <w:pPr>
        <w:tabs>
          <w:tab w:val="num" w:pos="720"/>
        </w:tabs>
        <w:ind w:left="720" w:hanging="360"/>
      </w:pPr>
      <w:r>
        <w:t>4/29/19</w:t>
      </w:r>
      <w:bookmarkStart w:id="0" w:name="_GoBack"/>
      <w:bookmarkEnd w:id="0"/>
    </w:p>
    <w:p w14:paraId="32ED968B" w14:textId="77777777" w:rsidR="006837DC" w:rsidRPr="006837DC" w:rsidRDefault="006837DC" w:rsidP="006837DC">
      <w:pPr>
        <w:numPr>
          <w:ilvl w:val="0"/>
          <w:numId w:val="1"/>
        </w:numPr>
      </w:pPr>
      <w:r w:rsidRPr="006837DC">
        <w:rPr>
          <w:b/>
          <w:bCs/>
        </w:rPr>
        <w:t xml:space="preserve">In a market economy who owns the factors of </w:t>
      </w:r>
      <w:proofErr w:type="gramStart"/>
      <w:r w:rsidRPr="006837DC">
        <w:rPr>
          <w:b/>
          <w:bCs/>
        </w:rPr>
        <w:t>production?</w:t>
      </w:r>
      <w:proofErr w:type="gramEnd"/>
      <w:r w:rsidRPr="006837DC">
        <w:rPr>
          <w:b/>
          <w:bCs/>
        </w:rPr>
        <w:t xml:space="preserve"> </w:t>
      </w:r>
    </w:p>
    <w:p w14:paraId="5FB51435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The central government</w:t>
      </w:r>
    </w:p>
    <w:p w14:paraId="40D51A8F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Both the central government and the individuals</w:t>
      </w:r>
    </w:p>
    <w:p w14:paraId="4A68A99A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The individuals</w:t>
      </w:r>
    </w:p>
    <w:p w14:paraId="2C3F67FE" w14:textId="77777777" w:rsidR="006837DC" w:rsidRPr="006837DC" w:rsidRDefault="006837DC" w:rsidP="006837DC">
      <w:pPr>
        <w:numPr>
          <w:ilvl w:val="0"/>
          <w:numId w:val="1"/>
        </w:numPr>
      </w:pPr>
      <w:r w:rsidRPr="006837DC">
        <w:rPr>
          <w:b/>
          <w:bCs/>
        </w:rPr>
        <w:t xml:space="preserve">The equipment and tools used to build your school are an example of which factor of production? </w:t>
      </w:r>
    </w:p>
    <w:p w14:paraId="17853618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natural resources</w:t>
      </w:r>
    </w:p>
    <w:p w14:paraId="6C7900BF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capital goods</w:t>
      </w:r>
    </w:p>
    <w:p w14:paraId="791E8AE8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consumer goods</w:t>
      </w:r>
    </w:p>
    <w:p w14:paraId="23C3D94C" w14:textId="77777777" w:rsidR="006837DC" w:rsidRPr="006837DC" w:rsidRDefault="006837DC" w:rsidP="006837DC">
      <w:pPr>
        <w:numPr>
          <w:ilvl w:val="0"/>
          <w:numId w:val="1"/>
        </w:numPr>
      </w:pPr>
      <w:r w:rsidRPr="006837DC">
        <w:rPr>
          <w:b/>
          <w:bCs/>
        </w:rPr>
        <w:t xml:space="preserve">What type of market involves the buying and selling of productive resources? </w:t>
      </w:r>
    </w:p>
    <w:p w14:paraId="2B740B8E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factor</w:t>
      </w:r>
    </w:p>
    <w:p w14:paraId="1DEC2359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consumer</w:t>
      </w:r>
    </w:p>
    <w:p w14:paraId="0714E23B" w14:textId="77777777" w:rsidR="006837DC" w:rsidRPr="006837DC" w:rsidRDefault="006837DC" w:rsidP="006837DC">
      <w:pPr>
        <w:numPr>
          <w:ilvl w:val="1"/>
          <w:numId w:val="1"/>
        </w:numPr>
      </w:pPr>
      <w:r w:rsidRPr="006837DC">
        <w:t>product</w:t>
      </w:r>
    </w:p>
    <w:p w14:paraId="2AAD18D4" w14:textId="77777777" w:rsidR="00C865FC" w:rsidRDefault="006837DC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5129B"/>
    <w:multiLevelType w:val="hybridMultilevel"/>
    <w:tmpl w:val="E7C287FC"/>
    <w:lvl w:ilvl="0" w:tplc="6932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EE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981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C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87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CE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69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C6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4F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DC"/>
    <w:rsid w:val="00027A17"/>
    <w:rsid w:val="00283F6D"/>
    <w:rsid w:val="002C1278"/>
    <w:rsid w:val="002F47FA"/>
    <w:rsid w:val="006837DC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0477"/>
  <w15:chartTrackingRefBased/>
  <w15:docId w15:val="{D5F5201B-DD6C-9041-B09E-77C7F63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88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57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5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74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26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6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11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1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55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2019-04-29T02:20:00Z</dcterms:created>
  <dcterms:modified xsi:type="dcterms:W3CDTF">2019-04-29T02:20:00Z</dcterms:modified>
</cp:coreProperties>
</file>