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46688" w14:textId="77777777" w:rsidR="008F387C" w:rsidRDefault="00DA650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Practice with Supply Schedules and Curves –</w:t>
      </w:r>
    </w:p>
    <w:p w14:paraId="574E535C" w14:textId="77777777" w:rsidR="008F387C" w:rsidRDefault="00DA650A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Fill in the market supply schedule and create a market supply curve for cookies (LABEL!).</w:t>
      </w:r>
    </w:p>
    <w:tbl>
      <w:tblPr>
        <w:tblStyle w:val="a"/>
        <w:tblW w:w="4788" w:type="dxa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2622"/>
      </w:tblGrid>
      <w:tr w:rsidR="008F387C" w14:paraId="44192D34" w14:textId="77777777">
        <w:tc>
          <w:tcPr>
            <w:tcW w:w="2166" w:type="dxa"/>
          </w:tcPr>
          <w:p w14:paraId="72E0D619" w14:textId="77777777" w:rsidR="008F387C" w:rsidRDefault="00DA650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Price per cookie</w:t>
            </w:r>
          </w:p>
        </w:tc>
        <w:tc>
          <w:tcPr>
            <w:tcW w:w="2622" w:type="dxa"/>
          </w:tcPr>
          <w:p w14:paraId="36826994" w14:textId="77777777" w:rsidR="008F387C" w:rsidRDefault="00DA650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Cookie supplied per day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1C8E803" wp14:editId="4379B23A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139700</wp:posOffset>
                      </wp:positionV>
                      <wp:extent cx="32385" cy="1631315"/>
                      <wp:effectExtent l="0" t="0" r="0" b="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34570" y="2969105"/>
                                <a:ext cx="22860" cy="162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139700</wp:posOffset>
                      </wp:positionV>
                      <wp:extent cx="32385" cy="1631315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" cy="16313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F387C" w14:paraId="77A7B43F" w14:textId="77777777">
        <w:tc>
          <w:tcPr>
            <w:tcW w:w="2166" w:type="dxa"/>
          </w:tcPr>
          <w:p w14:paraId="14E806F3" w14:textId="77777777" w:rsidR="008F387C" w:rsidRDefault="00DA650A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$.50</w:t>
            </w:r>
          </w:p>
        </w:tc>
        <w:tc>
          <w:tcPr>
            <w:tcW w:w="2622" w:type="dxa"/>
          </w:tcPr>
          <w:p w14:paraId="245F50B3" w14:textId="77777777" w:rsidR="008F387C" w:rsidRDefault="00DA650A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500</w:t>
            </w:r>
          </w:p>
        </w:tc>
      </w:tr>
      <w:tr w:rsidR="008F387C" w14:paraId="4FB63490" w14:textId="77777777">
        <w:tc>
          <w:tcPr>
            <w:tcW w:w="2166" w:type="dxa"/>
          </w:tcPr>
          <w:p w14:paraId="77BAD131" w14:textId="77777777" w:rsidR="008F387C" w:rsidRDefault="008F387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622" w:type="dxa"/>
          </w:tcPr>
          <w:p w14:paraId="54F82BD4" w14:textId="77777777" w:rsidR="008F387C" w:rsidRDefault="008F387C">
            <w:pPr>
              <w:rPr>
                <w:rFonts w:ascii="Georgia" w:eastAsia="Georgia" w:hAnsi="Georgia" w:cs="Georgia"/>
              </w:rPr>
            </w:pPr>
          </w:p>
        </w:tc>
      </w:tr>
      <w:tr w:rsidR="008F387C" w14:paraId="6B99AFBB" w14:textId="77777777">
        <w:tc>
          <w:tcPr>
            <w:tcW w:w="2166" w:type="dxa"/>
          </w:tcPr>
          <w:p w14:paraId="1C0B5C45" w14:textId="77777777" w:rsidR="008F387C" w:rsidRDefault="008F387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622" w:type="dxa"/>
          </w:tcPr>
          <w:p w14:paraId="7ADF8261" w14:textId="77777777" w:rsidR="008F387C" w:rsidRDefault="008F387C">
            <w:pPr>
              <w:rPr>
                <w:rFonts w:ascii="Georgia" w:eastAsia="Georgia" w:hAnsi="Georgia" w:cs="Georgia"/>
              </w:rPr>
            </w:pPr>
          </w:p>
        </w:tc>
      </w:tr>
      <w:tr w:rsidR="008F387C" w14:paraId="0F9DCF5B" w14:textId="77777777">
        <w:tc>
          <w:tcPr>
            <w:tcW w:w="2166" w:type="dxa"/>
          </w:tcPr>
          <w:p w14:paraId="01F799BD" w14:textId="77777777" w:rsidR="008F387C" w:rsidRDefault="008F387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622" w:type="dxa"/>
          </w:tcPr>
          <w:p w14:paraId="12D1A46E" w14:textId="77777777" w:rsidR="008F387C" w:rsidRDefault="008F387C">
            <w:pPr>
              <w:rPr>
                <w:rFonts w:ascii="Georgia" w:eastAsia="Georgia" w:hAnsi="Georgia" w:cs="Georgia"/>
              </w:rPr>
            </w:pPr>
          </w:p>
        </w:tc>
      </w:tr>
      <w:tr w:rsidR="008F387C" w14:paraId="05185977" w14:textId="77777777">
        <w:tc>
          <w:tcPr>
            <w:tcW w:w="2166" w:type="dxa"/>
          </w:tcPr>
          <w:p w14:paraId="342893CD" w14:textId="77777777" w:rsidR="008F387C" w:rsidRDefault="008F387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622" w:type="dxa"/>
          </w:tcPr>
          <w:p w14:paraId="13BAECBA" w14:textId="77777777" w:rsidR="008F387C" w:rsidRDefault="008F387C">
            <w:pPr>
              <w:rPr>
                <w:rFonts w:ascii="Georgia" w:eastAsia="Georgia" w:hAnsi="Georgia" w:cs="Georgia"/>
              </w:rPr>
            </w:pPr>
          </w:p>
        </w:tc>
      </w:tr>
      <w:tr w:rsidR="008F387C" w14:paraId="6EBBB304" w14:textId="77777777">
        <w:tc>
          <w:tcPr>
            <w:tcW w:w="2166" w:type="dxa"/>
          </w:tcPr>
          <w:p w14:paraId="122CDF0F" w14:textId="77777777" w:rsidR="008F387C" w:rsidRDefault="008F387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622" w:type="dxa"/>
          </w:tcPr>
          <w:p w14:paraId="5E75F819" w14:textId="77777777" w:rsidR="008F387C" w:rsidRDefault="008F387C">
            <w:pPr>
              <w:rPr>
                <w:rFonts w:ascii="Georgia" w:eastAsia="Georgia" w:hAnsi="Georgia" w:cs="Georgia"/>
              </w:rPr>
            </w:pPr>
          </w:p>
        </w:tc>
      </w:tr>
    </w:tbl>
    <w:p w14:paraId="31CF9BC9" w14:textId="77777777" w:rsidR="008F387C" w:rsidRDefault="00DA650A">
      <w:pPr>
        <w:numPr>
          <w:ilvl w:val="0"/>
          <w:numId w:val="3"/>
        </w:numPr>
      </w:pPr>
      <w:r>
        <w:rPr>
          <w:rFonts w:ascii="Georgia" w:eastAsia="Georgia" w:hAnsi="Georgia" w:cs="Georgia"/>
        </w:rPr>
        <w:t>The price of a cookie rises $.25 and the quantity</w:t>
      </w:r>
    </w:p>
    <w:p w14:paraId="04984743" w14:textId="77777777" w:rsidR="008F387C" w:rsidRDefault="00DA650A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supplied per day increases by 100.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EB72DB8" wp14:editId="4461ACBB">
                <wp:simplePos x="0" y="0"/>
                <wp:positionH relativeFrom="column">
                  <wp:posOffset>4559300</wp:posOffset>
                </wp:positionH>
                <wp:positionV relativeFrom="paragraph">
                  <wp:posOffset>152400</wp:posOffset>
                </wp:positionV>
                <wp:extent cx="2063115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4443" y="3780000"/>
                          <a:ext cx="20631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152400</wp:posOffset>
                </wp:positionV>
                <wp:extent cx="2063115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1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F295A0" w14:textId="77777777" w:rsidR="008F387C" w:rsidRDefault="008F387C">
      <w:pPr>
        <w:ind w:left="360"/>
        <w:rPr>
          <w:rFonts w:ascii="Georgia" w:eastAsia="Georgia" w:hAnsi="Georgia" w:cs="Georgia"/>
        </w:rPr>
      </w:pPr>
      <w:bookmarkStart w:id="0" w:name="_GoBack"/>
      <w:bookmarkEnd w:id="0"/>
    </w:p>
    <w:p w14:paraId="5563157B" w14:textId="77777777" w:rsidR="008F387C" w:rsidRDefault="008F387C">
      <w:pPr>
        <w:ind w:left="360"/>
        <w:rPr>
          <w:rFonts w:ascii="Georgia" w:eastAsia="Georgia" w:hAnsi="Georgia" w:cs="Georgia"/>
        </w:rPr>
      </w:pPr>
    </w:p>
    <w:p w14:paraId="553C0146" w14:textId="77777777" w:rsidR="008F387C" w:rsidRDefault="008F387C">
      <w:pPr>
        <w:ind w:left="360"/>
        <w:rPr>
          <w:rFonts w:ascii="Georgia" w:eastAsia="Georgia" w:hAnsi="Georgia" w:cs="Georgia"/>
        </w:rPr>
      </w:pPr>
    </w:p>
    <w:p w14:paraId="7A09C25A" w14:textId="77777777" w:rsidR="008F387C" w:rsidRDefault="00DA650A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Imagine that you are the owner of a factory that produces sunglasses. The price of sunglasses has recently begun to rise rapidly. Explain whether you as the factory ow</w:t>
      </w:r>
      <w:r>
        <w:rPr>
          <w:rFonts w:ascii="Georgia" w:eastAsia="Georgia" w:hAnsi="Georgia" w:cs="Georgia"/>
        </w:rPr>
        <w:t>ner would increase your output (supply) of sunglasses, decrease your output, or keep it the same and explain WHY. (Think about the law of supply)</w:t>
      </w:r>
    </w:p>
    <w:p w14:paraId="6371F46C" w14:textId="77777777" w:rsidR="008F387C" w:rsidRDefault="008F387C">
      <w:pPr>
        <w:rPr>
          <w:rFonts w:ascii="Georgia" w:eastAsia="Georgia" w:hAnsi="Georgia" w:cs="Georgia"/>
        </w:rPr>
      </w:pPr>
    </w:p>
    <w:p w14:paraId="25BACBA5" w14:textId="77777777" w:rsidR="008F387C" w:rsidRDefault="008F387C">
      <w:pPr>
        <w:rPr>
          <w:rFonts w:ascii="Georgia" w:eastAsia="Georgia" w:hAnsi="Georgia" w:cs="Georgia"/>
        </w:rPr>
      </w:pPr>
    </w:p>
    <w:p w14:paraId="0A234ED0" w14:textId="77777777" w:rsidR="008F387C" w:rsidRDefault="008F387C">
      <w:pPr>
        <w:rPr>
          <w:rFonts w:ascii="Georgia" w:eastAsia="Georgia" w:hAnsi="Georgia" w:cs="Georgia"/>
        </w:rPr>
      </w:pPr>
    </w:p>
    <w:p w14:paraId="07933B30" w14:textId="77777777" w:rsidR="008F387C" w:rsidRDefault="00DA650A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You are an ice cream parlor owner. Below is a market supply schedule for ice cream cones. Finish the supply</w:t>
      </w:r>
      <w:r>
        <w:rPr>
          <w:rFonts w:ascii="Georgia" w:eastAsia="Georgia" w:hAnsi="Georgia" w:cs="Georgia"/>
        </w:rPr>
        <w:t xml:space="preserve"> schedule and draw a corresponding supply curve according to the law of supply.</w:t>
      </w:r>
    </w:p>
    <w:p w14:paraId="365247B3" w14:textId="77777777" w:rsidR="008F387C" w:rsidRDefault="00DA650A">
      <w:pPr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22C674F" wp14:editId="2C8438B0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101600</wp:posOffset>
                </wp:positionV>
                <wp:extent cx="32385" cy="1631315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4570" y="2969105"/>
                          <a:ext cx="22860" cy="16217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101600</wp:posOffset>
                </wp:positionV>
                <wp:extent cx="32385" cy="163131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" cy="163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3077" w:type="dxa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766"/>
      </w:tblGrid>
      <w:tr w:rsidR="008F387C" w14:paraId="3F9E9E1F" w14:textId="77777777">
        <w:tc>
          <w:tcPr>
            <w:tcW w:w="1311" w:type="dxa"/>
          </w:tcPr>
          <w:p w14:paraId="0D957EC3" w14:textId="77777777" w:rsidR="008F387C" w:rsidRDefault="00DA650A">
            <w:pPr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b/>
                <w:u w:val="single"/>
              </w:rPr>
              <w:t>Price</w:t>
            </w:r>
          </w:p>
        </w:tc>
        <w:tc>
          <w:tcPr>
            <w:tcW w:w="1767" w:type="dxa"/>
          </w:tcPr>
          <w:p w14:paraId="3B2CC56C" w14:textId="77777777" w:rsidR="008F387C" w:rsidRDefault="00DA650A">
            <w:pPr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b/>
                <w:u w:val="single"/>
              </w:rPr>
              <w:t>Qty supplied</w:t>
            </w:r>
          </w:p>
        </w:tc>
      </w:tr>
      <w:tr w:rsidR="008F387C" w14:paraId="106700ED" w14:textId="77777777">
        <w:tc>
          <w:tcPr>
            <w:tcW w:w="1311" w:type="dxa"/>
          </w:tcPr>
          <w:p w14:paraId="4324D597" w14:textId="77777777" w:rsidR="008F387C" w:rsidRDefault="00DA650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$1</w:t>
            </w:r>
          </w:p>
        </w:tc>
        <w:tc>
          <w:tcPr>
            <w:tcW w:w="1767" w:type="dxa"/>
          </w:tcPr>
          <w:p w14:paraId="7722E2E2" w14:textId="77777777" w:rsidR="008F387C" w:rsidRDefault="00DA650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50</w:t>
            </w:r>
          </w:p>
        </w:tc>
      </w:tr>
      <w:tr w:rsidR="008F387C" w14:paraId="424BE039" w14:textId="77777777">
        <w:tc>
          <w:tcPr>
            <w:tcW w:w="1311" w:type="dxa"/>
          </w:tcPr>
          <w:p w14:paraId="5A9B2B49" w14:textId="77777777" w:rsidR="008F387C" w:rsidRDefault="00DA650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$2</w:t>
            </w:r>
          </w:p>
        </w:tc>
        <w:tc>
          <w:tcPr>
            <w:tcW w:w="1767" w:type="dxa"/>
          </w:tcPr>
          <w:p w14:paraId="0DD86949" w14:textId="77777777" w:rsidR="008F387C" w:rsidRDefault="00DA650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75</w:t>
            </w:r>
          </w:p>
        </w:tc>
      </w:tr>
      <w:tr w:rsidR="008F387C" w14:paraId="73457F83" w14:textId="77777777">
        <w:tc>
          <w:tcPr>
            <w:tcW w:w="1311" w:type="dxa"/>
          </w:tcPr>
          <w:p w14:paraId="73E5C837" w14:textId="77777777" w:rsidR="008F387C" w:rsidRDefault="00DA650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$3</w:t>
            </w:r>
          </w:p>
        </w:tc>
        <w:tc>
          <w:tcPr>
            <w:tcW w:w="1767" w:type="dxa"/>
          </w:tcPr>
          <w:p w14:paraId="513EDA32" w14:textId="77777777" w:rsidR="008F387C" w:rsidRDefault="00DA650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100</w:t>
            </w:r>
          </w:p>
        </w:tc>
      </w:tr>
      <w:tr w:rsidR="008F387C" w14:paraId="677698F9" w14:textId="77777777">
        <w:tc>
          <w:tcPr>
            <w:tcW w:w="1311" w:type="dxa"/>
          </w:tcPr>
          <w:p w14:paraId="4C39AC24" w14:textId="77777777" w:rsidR="008F387C" w:rsidRDefault="00DA650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$4</w:t>
            </w:r>
          </w:p>
        </w:tc>
        <w:tc>
          <w:tcPr>
            <w:tcW w:w="1767" w:type="dxa"/>
          </w:tcPr>
          <w:p w14:paraId="5B8DBC1D" w14:textId="77777777" w:rsidR="008F387C" w:rsidRDefault="008F387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8F387C" w14:paraId="2A2BEB75" w14:textId="77777777">
        <w:tc>
          <w:tcPr>
            <w:tcW w:w="1311" w:type="dxa"/>
          </w:tcPr>
          <w:p w14:paraId="4BD76CA3" w14:textId="77777777" w:rsidR="008F387C" w:rsidRDefault="00DA650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$5</w:t>
            </w:r>
          </w:p>
        </w:tc>
        <w:tc>
          <w:tcPr>
            <w:tcW w:w="1767" w:type="dxa"/>
          </w:tcPr>
          <w:p w14:paraId="226F7D70" w14:textId="77777777" w:rsidR="008F387C" w:rsidRDefault="008F387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8F387C" w14:paraId="62B9D687" w14:textId="77777777">
        <w:tc>
          <w:tcPr>
            <w:tcW w:w="1311" w:type="dxa"/>
          </w:tcPr>
          <w:p w14:paraId="71F4C310" w14:textId="77777777" w:rsidR="008F387C" w:rsidRDefault="00DA650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$6</w:t>
            </w:r>
          </w:p>
        </w:tc>
        <w:tc>
          <w:tcPr>
            <w:tcW w:w="1767" w:type="dxa"/>
          </w:tcPr>
          <w:p w14:paraId="55EC3BAA" w14:textId="77777777" w:rsidR="008F387C" w:rsidRDefault="008F387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8F387C" w14:paraId="613BE686" w14:textId="77777777">
        <w:tc>
          <w:tcPr>
            <w:tcW w:w="1311" w:type="dxa"/>
          </w:tcPr>
          <w:p w14:paraId="0E67D6DB" w14:textId="77777777" w:rsidR="008F387C" w:rsidRDefault="00DA650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$7</w:t>
            </w:r>
          </w:p>
        </w:tc>
        <w:tc>
          <w:tcPr>
            <w:tcW w:w="1767" w:type="dxa"/>
          </w:tcPr>
          <w:p w14:paraId="40AA52EB" w14:textId="77777777" w:rsidR="008F387C" w:rsidRDefault="00DA650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677F7C7F" wp14:editId="20D7F5B2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101600</wp:posOffset>
                      </wp:positionV>
                      <wp:extent cx="2063115" cy="12700"/>
                      <wp:effectExtent l="0" t="0" r="0" b="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4443" y="3780000"/>
                                <a:ext cx="2063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101600</wp:posOffset>
                      </wp:positionV>
                      <wp:extent cx="2063115" cy="12700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11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520784C3" w14:textId="77777777" w:rsidR="008F387C" w:rsidRDefault="008F387C">
      <w:pPr>
        <w:rPr>
          <w:rFonts w:ascii="Georgia" w:eastAsia="Georgia" w:hAnsi="Georgia" w:cs="Georgia"/>
        </w:rPr>
      </w:pPr>
    </w:p>
    <w:p w14:paraId="057CFDC4" w14:textId="77777777" w:rsidR="008F387C" w:rsidRDefault="008F387C">
      <w:pPr>
        <w:rPr>
          <w:rFonts w:ascii="Georgia" w:eastAsia="Georgia" w:hAnsi="Georgia" w:cs="Georgia"/>
        </w:rPr>
      </w:pPr>
    </w:p>
    <w:p w14:paraId="27200246" w14:textId="77777777" w:rsidR="008F387C" w:rsidRDefault="008F387C">
      <w:pPr>
        <w:rPr>
          <w:rFonts w:ascii="Georgia" w:eastAsia="Georgia" w:hAnsi="Georgia" w:cs="Georgia"/>
        </w:rPr>
      </w:pPr>
    </w:p>
    <w:p w14:paraId="12040881" w14:textId="77777777" w:rsidR="008F387C" w:rsidRDefault="00DA650A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Identify in the following situations if the supply is inelastic or elastic and WHY:</w:t>
      </w:r>
    </w:p>
    <w:p w14:paraId="3FC704DF" w14:textId="77777777" w:rsidR="008F387C" w:rsidRDefault="00DA650A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If the price of apples </w:t>
      </w:r>
      <w:proofErr w:type="gramStart"/>
      <w:r>
        <w:rPr>
          <w:rFonts w:ascii="Georgia" w:eastAsia="Georgia" w:hAnsi="Georgia" w:cs="Georgia"/>
        </w:rPr>
        <w:t>increase</w:t>
      </w:r>
      <w:proofErr w:type="gramEnd"/>
      <w:r>
        <w:rPr>
          <w:rFonts w:ascii="Georgia" w:eastAsia="Georgia" w:hAnsi="Georgia" w:cs="Georgia"/>
        </w:rPr>
        <w:t>…supply is</w:t>
      </w:r>
    </w:p>
    <w:p w14:paraId="5112A7D7" w14:textId="77777777" w:rsidR="008F387C" w:rsidRDefault="008F387C">
      <w:pPr>
        <w:ind w:left="1080"/>
        <w:rPr>
          <w:rFonts w:ascii="Georgia" w:eastAsia="Georgia" w:hAnsi="Georgia" w:cs="Georgia"/>
        </w:rPr>
      </w:pPr>
    </w:p>
    <w:p w14:paraId="53BDD239" w14:textId="77777777" w:rsidR="008F387C" w:rsidRDefault="008F387C">
      <w:pPr>
        <w:ind w:left="1080"/>
        <w:rPr>
          <w:rFonts w:ascii="Georgia" w:eastAsia="Georgia" w:hAnsi="Georgia" w:cs="Georgia"/>
        </w:rPr>
      </w:pPr>
    </w:p>
    <w:p w14:paraId="3436BCDC" w14:textId="77777777" w:rsidR="008F387C" w:rsidRDefault="00DA650A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If the price of an oil change increases…supply is</w:t>
      </w:r>
    </w:p>
    <w:p w14:paraId="32F809D5" w14:textId="77777777" w:rsidR="008F387C" w:rsidRDefault="008F387C">
      <w:pPr>
        <w:rPr>
          <w:rFonts w:ascii="Georgia" w:eastAsia="Georgia" w:hAnsi="Georgia" w:cs="Georgia"/>
        </w:rPr>
      </w:pPr>
    </w:p>
    <w:p w14:paraId="709DF5E9" w14:textId="77777777" w:rsidR="008F387C" w:rsidRDefault="008F387C">
      <w:pPr>
        <w:ind w:left="1080"/>
        <w:rPr>
          <w:rFonts w:ascii="Georgia" w:eastAsia="Georgia" w:hAnsi="Georgia" w:cs="Georgia"/>
        </w:rPr>
      </w:pPr>
    </w:p>
    <w:p w14:paraId="76EFDB0F" w14:textId="77777777" w:rsidR="008F387C" w:rsidRDefault="00DA650A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price of </w:t>
      </w:r>
      <w:proofErr w:type="gramStart"/>
      <w:r>
        <w:rPr>
          <w:rFonts w:ascii="Georgia" w:eastAsia="Georgia" w:hAnsi="Georgia" w:cs="Georgia"/>
        </w:rPr>
        <w:t>dry cleaning</w:t>
      </w:r>
      <w:proofErr w:type="gramEnd"/>
      <w:r>
        <w:rPr>
          <w:rFonts w:ascii="Georgia" w:eastAsia="Georgia" w:hAnsi="Georgia" w:cs="Georgia"/>
        </w:rPr>
        <w:t xml:space="preserve"> services increase…supply is</w:t>
      </w:r>
    </w:p>
    <w:p w14:paraId="6AB3D28C" w14:textId="77777777" w:rsidR="008F387C" w:rsidRDefault="008F387C">
      <w:pPr>
        <w:ind w:left="1080"/>
        <w:rPr>
          <w:rFonts w:ascii="Georgia" w:eastAsia="Georgia" w:hAnsi="Georgia" w:cs="Georgia"/>
        </w:rPr>
      </w:pPr>
    </w:p>
    <w:p w14:paraId="0FA127B1" w14:textId="77777777" w:rsidR="008F387C" w:rsidRDefault="008F387C">
      <w:pPr>
        <w:ind w:left="1080"/>
        <w:rPr>
          <w:rFonts w:ascii="Georgia" w:eastAsia="Georgia" w:hAnsi="Georgia" w:cs="Georgia"/>
        </w:rPr>
      </w:pPr>
    </w:p>
    <w:p w14:paraId="347C7B2E" w14:textId="77777777" w:rsidR="008F387C" w:rsidRDefault="00DA650A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price of tickets</w:t>
      </w:r>
      <w:r>
        <w:rPr>
          <w:rFonts w:ascii="Georgia" w:eastAsia="Georgia" w:hAnsi="Georgia" w:cs="Georgia"/>
        </w:rPr>
        <w:t xml:space="preserve"> to a Carolina Panthers football game increases…supply is</w:t>
      </w:r>
    </w:p>
    <w:p w14:paraId="268E714C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419D456E" w14:textId="77777777" w:rsidR="008F387C" w:rsidRDefault="00DA650A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Demonstrate your understanding of shifts in supply by illustrating shifts in the supply curve for the following situations:</w:t>
      </w:r>
    </w:p>
    <w:p w14:paraId="497D581D" w14:textId="77777777" w:rsidR="008F387C" w:rsidRDefault="00DA650A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 furniture company has developed robots to replace many of its workers…h</w:t>
      </w:r>
      <w:r>
        <w:rPr>
          <w:rFonts w:ascii="Georgia" w:eastAsia="Georgia" w:hAnsi="Georgia" w:cs="Georgia"/>
          <w:sz w:val="22"/>
          <w:szCs w:val="22"/>
        </w:rPr>
        <w:t>ow will the supply curve change? WHY?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7F9742D" wp14:editId="57EA92E6">
                <wp:simplePos x="0" y="0"/>
                <wp:positionH relativeFrom="column">
                  <wp:posOffset>2590800</wp:posOffset>
                </wp:positionH>
                <wp:positionV relativeFrom="paragraph">
                  <wp:posOffset>177800</wp:posOffset>
                </wp:positionV>
                <wp:extent cx="12700" cy="98679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86605"/>
                          <a:ext cx="0" cy="9867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177800</wp:posOffset>
                </wp:positionV>
                <wp:extent cx="12700" cy="98679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86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AA317D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64398A42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0E79FDDD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790CD2BC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7BFD7320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45368424" w14:textId="77777777" w:rsidR="008F387C" w:rsidRDefault="00DA650A">
      <w:pPr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D12765E" wp14:editId="2853D4CF">
                <wp:simplePos x="0" y="0"/>
                <wp:positionH relativeFrom="column">
                  <wp:posOffset>2603500</wp:posOffset>
                </wp:positionH>
                <wp:positionV relativeFrom="paragraph">
                  <wp:posOffset>50800</wp:posOffset>
                </wp:positionV>
                <wp:extent cx="1194435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48783" y="3780000"/>
                          <a:ext cx="11944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50800</wp:posOffset>
                </wp:positionV>
                <wp:extent cx="1194435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783A1C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3A5A26A1" w14:textId="77777777" w:rsidR="008F387C" w:rsidRDefault="00DA650A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Nike has been told that they will now have to pay twice as much for rubber as they have been paying…how will this affect the supply curve? WHY?</w:t>
      </w:r>
    </w:p>
    <w:p w14:paraId="2F88BBE4" w14:textId="77777777" w:rsidR="008F387C" w:rsidRDefault="00DA650A">
      <w:pPr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3317C8D1" wp14:editId="327FB592">
                <wp:simplePos x="0" y="0"/>
                <wp:positionH relativeFrom="column">
                  <wp:posOffset>1003300</wp:posOffset>
                </wp:positionH>
                <wp:positionV relativeFrom="paragraph">
                  <wp:posOffset>38100</wp:posOffset>
                </wp:positionV>
                <wp:extent cx="12700" cy="97663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91685"/>
                          <a:ext cx="0" cy="9766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38100</wp:posOffset>
                </wp:positionV>
                <wp:extent cx="12700" cy="97663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76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9CE5A8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3D2330FA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0A1AC396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3FCE0006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5CE3B84D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27223ED0" w14:textId="77777777" w:rsidR="008F387C" w:rsidRDefault="00DA650A">
      <w:pPr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8656BFE" wp14:editId="15ECD3D5">
                <wp:simplePos x="0" y="0"/>
                <wp:positionH relativeFrom="column">
                  <wp:posOffset>1003300</wp:posOffset>
                </wp:positionH>
                <wp:positionV relativeFrom="paragraph">
                  <wp:posOffset>38100</wp:posOffset>
                </wp:positionV>
                <wp:extent cx="94107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875465" y="3774603"/>
                          <a:ext cx="941070" cy="107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38100</wp:posOffset>
                </wp:positionV>
                <wp:extent cx="94107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0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D0670F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410E9ED0" w14:textId="77777777" w:rsidR="008F387C" w:rsidRDefault="00DA650A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You are a tomato farmer, how does your original supply curve shift when there is an/a</w:t>
      </w:r>
    </w:p>
    <w:p w14:paraId="68EF6EC5" w14:textId="77777777" w:rsidR="008F387C" w:rsidRDefault="00DA650A">
      <w:pPr>
        <w:ind w:left="108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Increase in wage</w:t>
      </w:r>
      <w:r>
        <w:rPr>
          <w:rFonts w:ascii="Georgia" w:eastAsia="Georgia" w:hAnsi="Georgia" w:cs="Georgia"/>
          <w:sz w:val="22"/>
          <w:szCs w:val="22"/>
        </w:rPr>
        <w:t>s for farm workers? WHY?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 Decrease in fertilizer costs? WHY?</w:t>
      </w:r>
    </w:p>
    <w:p w14:paraId="44797A45" w14:textId="77777777" w:rsidR="008F387C" w:rsidRDefault="00DA650A">
      <w:pPr>
        <w:ind w:left="1080"/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39873CB7" wp14:editId="14310403">
                <wp:simplePos x="0" y="0"/>
                <wp:positionH relativeFrom="column">
                  <wp:posOffset>825500</wp:posOffset>
                </wp:positionH>
                <wp:positionV relativeFrom="paragraph">
                  <wp:posOffset>127000</wp:posOffset>
                </wp:positionV>
                <wp:extent cx="12700" cy="1080135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39933"/>
                          <a:ext cx="0" cy="10801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127000</wp:posOffset>
                </wp:positionV>
                <wp:extent cx="12700" cy="1080135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080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37739E2A" wp14:editId="69877823">
                <wp:simplePos x="0" y="0"/>
                <wp:positionH relativeFrom="column">
                  <wp:posOffset>4546600</wp:posOffset>
                </wp:positionH>
                <wp:positionV relativeFrom="paragraph">
                  <wp:posOffset>63500</wp:posOffset>
                </wp:positionV>
                <wp:extent cx="12700" cy="1080135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39933"/>
                          <a:ext cx="0" cy="10801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63500</wp:posOffset>
                </wp:positionV>
                <wp:extent cx="12700" cy="108013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080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0D18D07A" wp14:editId="0C02922B">
                <wp:simplePos x="0" y="0"/>
                <wp:positionH relativeFrom="column">
                  <wp:posOffset>4559300</wp:posOffset>
                </wp:positionH>
                <wp:positionV relativeFrom="paragraph">
                  <wp:posOffset>1143000</wp:posOffset>
                </wp:positionV>
                <wp:extent cx="126682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2588" y="378000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1143000</wp:posOffset>
                </wp:positionV>
                <wp:extent cx="1266825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5488D4" w14:textId="77777777" w:rsidR="008F387C" w:rsidRDefault="008F387C">
      <w:pPr>
        <w:ind w:left="1080"/>
        <w:rPr>
          <w:rFonts w:ascii="Georgia" w:eastAsia="Georgia" w:hAnsi="Georgia" w:cs="Georgia"/>
          <w:sz w:val="22"/>
          <w:szCs w:val="22"/>
        </w:rPr>
      </w:pPr>
    </w:p>
    <w:p w14:paraId="5D11E5BC" w14:textId="77777777" w:rsidR="008F387C" w:rsidRDefault="008F387C">
      <w:pPr>
        <w:ind w:left="1080"/>
        <w:rPr>
          <w:rFonts w:ascii="Georgia" w:eastAsia="Georgia" w:hAnsi="Georgia" w:cs="Georgia"/>
          <w:sz w:val="22"/>
          <w:szCs w:val="22"/>
        </w:rPr>
      </w:pPr>
    </w:p>
    <w:p w14:paraId="12A74A66" w14:textId="77777777" w:rsidR="008F387C" w:rsidRDefault="008F387C">
      <w:pPr>
        <w:ind w:left="1080"/>
        <w:rPr>
          <w:rFonts w:ascii="Georgia" w:eastAsia="Georgia" w:hAnsi="Georgia" w:cs="Georgia"/>
          <w:sz w:val="22"/>
          <w:szCs w:val="22"/>
        </w:rPr>
      </w:pPr>
    </w:p>
    <w:p w14:paraId="36DDE127" w14:textId="77777777" w:rsidR="008F387C" w:rsidRDefault="008F387C">
      <w:pPr>
        <w:ind w:left="1080"/>
        <w:rPr>
          <w:rFonts w:ascii="Georgia" w:eastAsia="Georgia" w:hAnsi="Georgia" w:cs="Georgia"/>
          <w:sz w:val="22"/>
          <w:szCs w:val="22"/>
        </w:rPr>
      </w:pPr>
    </w:p>
    <w:p w14:paraId="7913748C" w14:textId="77777777" w:rsidR="008F387C" w:rsidRDefault="008F387C">
      <w:pPr>
        <w:ind w:left="1080"/>
        <w:rPr>
          <w:rFonts w:ascii="Georgia" w:eastAsia="Georgia" w:hAnsi="Georgia" w:cs="Georgia"/>
          <w:sz w:val="22"/>
          <w:szCs w:val="22"/>
        </w:rPr>
      </w:pPr>
    </w:p>
    <w:p w14:paraId="7A6B27D3" w14:textId="77777777" w:rsidR="008F387C" w:rsidRDefault="008F387C">
      <w:pPr>
        <w:ind w:left="1080"/>
        <w:rPr>
          <w:rFonts w:ascii="Georgia" w:eastAsia="Georgia" w:hAnsi="Georgia" w:cs="Georgia"/>
          <w:sz w:val="22"/>
          <w:szCs w:val="22"/>
        </w:rPr>
      </w:pPr>
    </w:p>
    <w:p w14:paraId="7BE3CB5A" w14:textId="77777777" w:rsidR="008F387C" w:rsidRDefault="00DA650A">
      <w:pPr>
        <w:ind w:left="1080"/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59AE37CA" wp14:editId="0B9F14C1">
                <wp:simplePos x="0" y="0"/>
                <wp:positionH relativeFrom="column">
                  <wp:posOffset>825500</wp:posOffset>
                </wp:positionH>
                <wp:positionV relativeFrom="paragraph">
                  <wp:posOffset>101600</wp:posOffset>
                </wp:positionV>
                <wp:extent cx="1266825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2588" y="378000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101600</wp:posOffset>
                </wp:positionV>
                <wp:extent cx="1266825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FD25B7" w14:textId="77777777" w:rsidR="008F387C" w:rsidRDefault="008F387C">
      <w:pPr>
        <w:ind w:left="1080"/>
        <w:rPr>
          <w:rFonts w:ascii="Georgia" w:eastAsia="Georgia" w:hAnsi="Georgia" w:cs="Georgia"/>
          <w:sz w:val="22"/>
          <w:szCs w:val="22"/>
        </w:rPr>
      </w:pPr>
    </w:p>
    <w:p w14:paraId="469CDE95" w14:textId="77777777" w:rsidR="008F387C" w:rsidRDefault="008F387C">
      <w:pPr>
        <w:ind w:left="1080"/>
        <w:rPr>
          <w:rFonts w:ascii="Georgia" w:eastAsia="Georgia" w:hAnsi="Georgia" w:cs="Georgia"/>
          <w:sz w:val="22"/>
          <w:szCs w:val="22"/>
        </w:rPr>
      </w:pPr>
    </w:p>
    <w:p w14:paraId="0B13D2C6" w14:textId="77777777" w:rsidR="008F387C" w:rsidRDefault="00DA650A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The government has placed an excise tax on cigarettes…how will the supply curve shift? WHY?</w:t>
      </w:r>
    </w:p>
    <w:p w14:paraId="1289A4D7" w14:textId="77777777" w:rsidR="008F387C" w:rsidRDefault="00DA650A">
      <w:pPr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70EBF7D1" wp14:editId="278F069C">
                <wp:simplePos x="0" y="0"/>
                <wp:positionH relativeFrom="column">
                  <wp:posOffset>1003300</wp:posOffset>
                </wp:positionH>
                <wp:positionV relativeFrom="paragraph">
                  <wp:posOffset>50800</wp:posOffset>
                </wp:positionV>
                <wp:extent cx="12700" cy="1010285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74858"/>
                          <a:ext cx="0" cy="101028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50800</wp:posOffset>
                </wp:positionV>
                <wp:extent cx="12700" cy="101028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010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857458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2BCD1C34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76BFAE42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328D2319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6B883924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640509B8" w14:textId="77777777" w:rsidR="008F387C" w:rsidRDefault="00DA650A">
      <w:pPr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34FD67EA" wp14:editId="78883C4B">
                <wp:simplePos x="0" y="0"/>
                <wp:positionH relativeFrom="column">
                  <wp:posOffset>1003300</wp:posOffset>
                </wp:positionH>
                <wp:positionV relativeFrom="paragraph">
                  <wp:posOffset>101600</wp:posOffset>
                </wp:positionV>
                <wp:extent cx="1266825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2588" y="378000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101600</wp:posOffset>
                </wp:positionV>
                <wp:extent cx="1266825" cy="127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52CA8F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7331AD4F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53D295FA" w14:textId="77777777" w:rsidR="008F387C" w:rsidRDefault="00DA650A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Complete the following supply schedule and draw a corresponding supply curve. The price of pizza increases by $.50 and the slices supplied increases by 75.</w:t>
      </w:r>
    </w:p>
    <w:tbl>
      <w:tblPr>
        <w:tblStyle w:val="a1"/>
        <w:tblW w:w="3077" w:type="dxa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766"/>
      </w:tblGrid>
      <w:tr w:rsidR="008F387C" w14:paraId="5B3E26D8" w14:textId="77777777">
        <w:tc>
          <w:tcPr>
            <w:tcW w:w="1311" w:type="dxa"/>
          </w:tcPr>
          <w:p w14:paraId="50D06F69" w14:textId="77777777" w:rsidR="008F387C" w:rsidRDefault="00DA650A">
            <w:pPr>
              <w:jc w:val="center"/>
              <w:rPr>
                <w:rFonts w:ascii="Georgia" w:eastAsia="Georgia" w:hAnsi="Georgia" w:cs="Georgia"/>
                <w:sz w:val="22"/>
                <w:szCs w:val="22"/>
                <w:u w:val="single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  <w:u w:val="single"/>
              </w:rPr>
              <w:t>Price</w:t>
            </w:r>
          </w:p>
        </w:tc>
        <w:tc>
          <w:tcPr>
            <w:tcW w:w="1767" w:type="dxa"/>
          </w:tcPr>
          <w:p w14:paraId="674EF5F2" w14:textId="77777777" w:rsidR="008F387C" w:rsidRDefault="00DA650A">
            <w:pPr>
              <w:jc w:val="center"/>
              <w:rPr>
                <w:rFonts w:ascii="Georgia" w:eastAsia="Georgia" w:hAnsi="Georgia" w:cs="Georgia"/>
                <w:sz w:val="22"/>
                <w:szCs w:val="22"/>
                <w:u w:val="single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  <w:u w:val="single"/>
              </w:rPr>
              <w:t>Qty supplied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1D7E039B" wp14:editId="065D1C9E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0</wp:posOffset>
                      </wp:positionV>
                      <wp:extent cx="12700" cy="1510665"/>
                      <wp:effectExtent l="0" t="0" r="0" b="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024668"/>
                                <a:ext cx="0" cy="1510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0</wp:posOffset>
                      </wp:positionV>
                      <wp:extent cx="12700" cy="1510665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5106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F387C" w14:paraId="6FAF7357" w14:textId="77777777">
        <w:tc>
          <w:tcPr>
            <w:tcW w:w="1311" w:type="dxa"/>
          </w:tcPr>
          <w:p w14:paraId="7A6515D1" w14:textId="77777777" w:rsidR="008F387C" w:rsidRDefault="00DA650A">
            <w:pP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$.75</w:t>
            </w:r>
          </w:p>
        </w:tc>
        <w:tc>
          <w:tcPr>
            <w:tcW w:w="1767" w:type="dxa"/>
          </w:tcPr>
          <w:p w14:paraId="1302DB9B" w14:textId="77777777" w:rsidR="008F387C" w:rsidRDefault="00DA650A">
            <w:pP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125</w:t>
            </w:r>
          </w:p>
        </w:tc>
      </w:tr>
      <w:tr w:rsidR="008F387C" w14:paraId="443339FA" w14:textId="77777777">
        <w:tc>
          <w:tcPr>
            <w:tcW w:w="1311" w:type="dxa"/>
          </w:tcPr>
          <w:p w14:paraId="38E8CCFD" w14:textId="77777777" w:rsidR="008F387C" w:rsidRDefault="00DA650A">
            <w:pP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$1.25</w:t>
            </w:r>
          </w:p>
        </w:tc>
        <w:tc>
          <w:tcPr>
            <w:tcW w:w="1767" w:type="dxa"/>
          </w:tcPr>
          <w:p w14:paraId="560CCD77" w14:textId="77777777" w:rsidR="008F387C" w:rsidRDefault="00DA650A">
            <w:pP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200</w:t>
            </w:r>
          </w:p>
        </w:tc>
      </w:tr>
      <w:tr w:rsidR="008F387C" w14:paraId="158FF46A" w14:textId="77777777">
        <w:tc>
          <w:tcPr>
            <w:tcW w:w="1311" w:type="dxa"/>
          </w:tcPr>
          <w:p w14:paraId="7C440D4C" w14:textId="77777777" w:rsidR="008F387C" w:rsidRDefault="00DA650A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$      </w:t>
            </w:r>
          </w:p>
        </w:tc>
        <w:tc>
          <w:tcPr>
            <w:tcW w:w="1767" w:type="dxa"/>
          </w:tcPr>
          <w:p w14:paraId="59BF28E0" w14:textId="77777777" w:rsidR="008F387C" w:rsidRDefault="008F387C">
            <w:pP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8F387C" w14:paraId="7719F6EA" w14:textId="77777777">
        <w:tc>
          <w:tcPr>
            <w:tcW w:w="1311" w:type="dxa"/>
          </w:tcPr>
          <w:p w14:paraId="4EA05495" w14:textId="77777777" w:rsidR="008F387C" w:rsidRDefault="00DA650A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$</w:t>
            </w:r>
          </w:p>
        </w:tc>
        <w:tc>
          <w:tcPr>
            <w:tcW w:w="1767" w:type="dxa"/>
          </w:tcPr>
          <w:p w14:paraId="77D9BC4E" w14:textId="77777777" w:rsidR="008F387C" w:rsidRDefault="008F387C">
            <w:pP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8F387C" w14:paraId="1D605AF6" w14:textId="77777777">
        <w:tc>
          <w:tcPr>
            <w:tcW w:w="1311" w:type="dxa"/>
          </w:tcPr>
          <w:p w14:paraId="3A227581" w14:textId="77777777" w:rsidR="008F387C" w:rsidRDefault="00DA650A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$</w:t>
            </w:r>
          </w:p>
        </w:tc>
        <w:tc>
          <w:tcPr>
            <w:tcW w:w="1767" w:type="dxa"/>
          </w:tcPr>
          <w:p w14:paraId="5702B180" w14:textId="77777777" w:rsidR="008F387C" w:rsidRDefault="008F387C">
            <w:pP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8F387C" w14:paraId="0DCB5D83" w14:textId="77777777">
        <w:tc>
          <w:tcPr>
            <w:tcW w:w="1311" w:type="dxa"/>
          </w:tcPr>
          <w:p w14:paraId="148E5295" w14:textId="77777777" w:rsidR="008F387C" w:rsidRDefault="00DA650A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$</w:t>
            </w:r>
          </w:p>
        </w:tc>
        <w:tc>
          <w:tcPr>
            <w:tcW w:w="1767" w:type="dxa"/>
          </w:tcPr>
          <w:p w14:paraId="3302CEFC" w14:textId="77777777" w:rsidR="008F387C" w:rsidRDefault="008F387C">
            <w:pP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8F387C" w14:paraId="08D95954" w14:textId="77777777">
        <w:tc>
          <w:tcPr>
            <w:tcW w:w="1311" w:type="dxa"/>
          </w:tcPr>
          <w:p w14:paraId="4DCF1466" w14:textId="77777777" w:rsidR="008F387C" w:rsidRDefault="00DA650A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$</w:t>
            </w:r>
          </w:p>
        </w:tc>
        <w:tc>
          <w:tcPr>
            <w:tcW w:w="1767" w:type="dxa"/>
          </w:tcPr>
          <w:p w14:paraId="1C4E7488" w14:textId="77777777" w:rsidR="008F387C" w:rsidRDefault="008F387C">
            <w:pP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14:paraId="1544AFC7" w14:textId="77777777" w:rsidR="008F387C" w:rsidRDefault="008F387C">
      <w:pPr>
        <w:ind w:left="360"/>
        <w:rPr>
          <w:rFonts w:ascii="Georgia" w:eastAsia="Georgia" w:hAnsi="Georgia" w:cs="Georgia"/>
          <w:sz w:val="22"/>
          <w:szCs w:val="22"/>
        </w:rPr>
      </w:pPr>
    </w:p>
    <w:p w14:paraId="2058E905" w14:textId="2B8DE9EB" w:rsidR="008F387C" w:rsidRDefault="00DA650A" w:rsidP="00CA53D8">
      <w:pPr>
        <w:ind w:left="360"/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3D1F7B91" wp14:editId="7BD43CEB">
                <wp:simplePos x="0" y="0"/>
                <wp:positionH relativeFrom="column">
                  <wp:posOffset>4305300</wp:posOffset>
                </wp:positionH>
                <wp:positionV relativeFrom="paragraph">
                  <wp:posOffset>25400</wp:posOffset>
                </wp:positionV>
                <wp:extent cx="199072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0638" y="378000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25400</wp:posOffset>
                </wp:positionV>
                <wp:extent cx="199072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F024E2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50C3B131" w14:textId="77777777" w:rsidR="008F387C" w:rsidRDefault="00DA650A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The government has placed a regulation on new cars to only use lead-free fuel because scientists linked health problems to lead in gasoline. These regulations increased the cost of manufacturing car and thus ____________ supply. Draw the corresponding supp</w:t>
      </w:r>
      <w:r>
        <w:rPr>
          <w:rFonts w:ascii="Georgia" w:eastAsia="Georgia" w:hAnsi="Georgia" w:cs="Georgia"/>
          <w:sz w:val="22"/>
          <w:szCs w:val="22"/>
        </w:rPr>
        <w:t>ly curve, including the original line (S1) and the shift (S2).</w:t>
      </w:r>
    </w:p>
    <w:p w14:paraId="7E717C63" w14:textId="77777777" w:rsidR="008F387C" w:rsidRDefault="00DA650A">
      <w:pPr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1831FC02" wp14:editId="509D9D49">
                <wp:simplePos x="0" y="0"/>
                <wp:positionH relativeFrom="column">
                  <wp:posOffset>1397000</wp:posOffset>
                </wp:positionH>
                <wp:positionV relativeFrom="paragraph">
                  <wp:posOffset>101600</wp:posOffset>
                </wp:positionV>
                <wp:extent cx="12700" cy="102362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68190"/>
                          <a:ext cx="0" cy="1023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101600</wp:posOffset>
                </wp:positionV>
                <wp:extent cx="12700" cy="102362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023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BDEF21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2B8BA6EC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278F6EB9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44977185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00EACBA5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4A9321A1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097DE92C" w14:textId="77777777" w:rsidR="008F387C" w:rsidRDefault="00DA650A">
      <w:pPr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49A7DB13" wp14:editId="478C54C6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126682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2588" y="378000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126682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66E718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0CBC60B5" w14:textId="77777777" w:rsidR="008F387C" w:rsidRDefault="00DA650A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The U.S. imports alarm clocks from Taiwan. A new technology that decreases the cost of producing alarm clocks would ________________ the supply of alarm clocks in the U.S. market. Dr</w:t>
      </w:r>
      <w:r>
        <w:rPr>
          <w:rFonts w:ascii="Georgia" w:eastAsia="Georgia" w:hAnsi="Georgia" w:cs="Georgia"/>
          <w:sz w:val="22"/>
          <w:szCs w:val="22"/>
        </w:rPr>
        <w:t>aw the corresponding supply curve, including the original line (S1) and the shift (S2).</w:t>
      </w:r>
    </w:p>
    <w:p w14:paraId="31D6C331" w14:textId="77777777" w:rsidR="008F387C" w:rsidRDefault="00DA650A">
      <w:pPr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6D9D06D8" wp14:editId="3C1C8148">
                <wp:simplePos x="0" y="0"/>
                <wp:positionH relativeFrom="column">
                  <wp:posOffset>1689100</wp:posOffset>
                </wp:positionH>
                <wp:positionV relativeFrom="paragraph">
                  <wp:posOffset>38100</wp:posOffset>
                </wp:positionV>
                <wp:extent cx="12700" cy="102362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68190"/>
                          <a:ext cx="0" cy="1023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38100</wp:posOffset>
                </wp:positionV>
                <wp:extent cx="12700" cy="102362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023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2C9887E4" wp14:editId="72A1FC68">
                <wp:simplePos x="0" y="0"/>
                <wp:positionH relativeFrom="column">
                  <wp:posOffset>1689100</wp:posOffset>
                </wp:positionH>
                <wp:positionV relativeFrom="paragraph">
                  <wp:posOffset>1041400</wp:posOffset>
                </wp:positionV>
                <wp:extent cx="126682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2588" y="378000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1041400</wp:posOffset>
                </wp:positionV>
                <wp:extent cx="12668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0AF490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1A54EFE9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47848EF1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436C9076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36EEE1B3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055559E9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3666F6DE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27197778" w14:textId="77777777" w:rsidR="008F387C" w:rsidRDefault="00DA650A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Many suppliers of winter snow boots are getting out of the business in North Carolina. Graph what will happen to the supply of snow boots, including the origi</w:t>
      </w:r>
      <w:r>
        <w:rPr>
          <w:rFonts w:ascii="Georgia" w:eastAsia="Georgia" w:hAnsi="Georgia" w:cs="Georgia"/>
          <w:sz w:val="22"/>
          <w:szCs w:val="22"/>
        </w:rPr>
        <w:t>nal line (S1) and the shift (S2).</w:t>
      </w:r>
    </w:p>
    <w:p w14:paraId="170901C0" w14:textId="77777777" w:rsidR="008F387C" w:rsidRDefault="00DA650A">
      <w:pPr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4B5D2608" wp14:editId="4F88CB4F">
                <wp:simplePos x="0" y="0"/>
                <wp:positionH relativeFrom="column">
                  <wp:posOffset>889000</wp:posOffset>
                </wp:positionH>
                <wp:positionV relativeFrom="paragraph">
                  <wp:posOffset>50800</wp:posOffset>
                </wp:positionV>
                <wp:extent cx="12700" cy="102362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68190"/>
                          <a:ext cx="0" cy="1023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50800</wp:posOffset>
                </wp:positionV>
                <wp:extent cx="12700" cy="102362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023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94DD58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1CFC5475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1740DE07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2E927DFF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44F8761B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0AD7B4D1" w14:textId="77777777" w:rsidR="008F387C" w:rsidRDefault="00DA650A">
      <w:pPr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4DEC7DB3" wp14:editId="049F1A5E">
                <wp:simplePos x="0" y="0"/>
                <wp:positionH relativeFrom="column">
                  <wp:posOffset>901700</wp:posOffset>
                </wp:positionH>
                <wp:positionV relativeFrom="paragraph">
                  <wp:posOffset>114300</wp:posOffset>
                </wp:positionV>
                <wp:extent cx="126682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2588" y="378000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114300</wp:posOffset>
                </wp:positionV>
                <wp:extent cx="126682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406296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1112D1DD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75650DB7" w14:textId="77777777" w:rsidR="008F387C" w:rsidRDefault="008F387C">
      <w:pPr>
        <w:rPr>
          <w:rFonts w:ascii="Georgia" w:eastAsia="Georgia" w:hAnsi="Georgia" w:cs="Georgia"/>
          <w:sz w:val="22"/>
          <w:szCs w:val="22"/>
        </w:rPr>
      </w:pPr>
    </w:p>
    <w:p w14:paraId="40CC1EDD" w14:textId="77777777" w:rsidR="008F387C" w:rsidRDefault="008F387C"/>
    <w:sectPr w:rsidR="008F387C">
      <w:headerReference w:type="default" r:id="rId29"/>
      <w:footerReference w:type="even" r:id="rId30"/>
      <w:footerReference w:type="default" r:id="rId31"/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FC02" w14:textId="77777777" w:rsidR="00DA650A" w:rsidRDefault="00DA650A" w:rsidP="000B17F3">
      <w:r>
        <w:separator/>
      </w:r>
    </w:p>
  </w:endnote>
  <w:endnote w:type="continuationSeparator" w:id="0">
    <w:p w14:paraId="24338738" w14:textId="77777777" w:rsidR="00DA650A" w:rsidRDefault="00DA650A" w:rsidP="000B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99314226"/>
      <w:docPartObj>
        <w:docPartGallery w:val="Page Numbers (Bottom of Page)"/>
        <w:docPartUnique/>
      </w:docPartObj>
    </w:sdtPr>
    <w:sdtContent>
      <w:p w14:paraId="7B12E6B3" w14:textId="0DCC70EA" w:rsidR="000B17F3" w:rsidRDefault="000B17F3" w:rsidP="00ED55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C32945" w14:textId="77777777" w:rsidR="000B17F3" w:rsidRDefault="000B17F3" w:rsidP="000B17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41710911"/>
      <w:docPartObj>
        <w:docPartGallery w:val="Page Numbers (Bottom of Page)"/>
        <w:docPartUnique/>
      </w:docPartObj>
    </w:sdtPr>
    <w:sdtContent>
      <w:p w14:paraId="27F66DC6" w14:textId="3D8BAC35" w:rsidR="000B17F3" w:rsidRDefault="000B17F3" w:rsidP="00ED55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F6AA78" w14:textId="77777777" w:rsidR="000B17F3" w:rsidRDefault="000B17F3" w:rsidP="000B17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3E24" w14:textId="77777777" w:rsidR="00DA650A" w:rsidRDefault="00DA650A" w:rsidP="000B17F3">
      <w:r>
        <w:separator/>
      </w:r>
    </w:p>
  </w:footnote>
  <w:footnote w:type="continuationSeparator" w:id="0">
    <w:p w14:paraId="14F22CB3" w14:textId="77777777" w:rsidR="00DA650A" w:rsidRDefault="00DA650A" w:rsidP="000B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FE96" w14:textId="6EB31B01" w:rsidR="000B17F3" w:rsidRDefault="000B17F3">
    <w:pPr>
      <w:pStyle w:val="Header"/>
    </w:pPr>
    <w:proofErr w:type="gramStart"/>
    <w:r>
      <w:t>Name:_</w:t>
    </w:r>
    <w:proofErr w:type="gramEnd"/>
    <w:r>
      <w:t>_____________________   Per:______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1176"/>
    <w:multiLevelType w:val="multilevel"/>
    <w:tmpl w:val="14F093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A206589"/>
    <w:multiLevelType w:val="multilevel"/>
    <w:tmpl w:val="EF181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D695E57"/>
    <w:multiLevelType w:val="multilevel"/>
    <w:tmpl w:val="E25221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7C"/>
    <w:rsid w:val="000B17F3"/>
    <w:rsid w:val="008F387C"/>
    <w:rsid w:val="00CA53D8"/>
    <w:rsid w:val="00D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46F9E"/>
  <w15:docId w15:val="{D0B1C705-5EB2-1A4E-8085-7653A0BF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B1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7F3"/>
  </w:style>
  <w:style w:type="paragraph" w:styleId="Footer">
    <w:name w:val="footer"/>
    <w:basedOn w:val="Normal"/>
    <w:link w:val="FooterChar"/>
    <w:uiPriority w:val="99"/>
    <w:unhideWhenUsed/>
    <w:rsid w:val="000B1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7F3"/>
  </w:style>
  <w:style w:type="character" w:styleId="PageNumber">
    <w:name w:val="page number"/>
    <w:basedOn w:val="DefaultParagraphFont"/>
    <w:uiPriority w:val="99"/>
    <w:semiHidden/>
    <w:unhideWhenUsed/>
    <w:rsid w:val="000B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5.png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7" Type="http://schemas.openxmlformats.org/officeDocument/2006/relationships/image" Target="media/image16.png"/><Relationship Id="rId12" Type="http://schemas.openxmlformats.org/officeDocument/2006/relationships/image" Target="media/image10.png"/><Relationship Id="rId17" Type="http://schemas.openxmlformats.org/officeDocument/2006/relationships/image" Target="media/image8.png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8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png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2.png"/><Relationship Id="rId23" Type="http://schemas.openxmlformats.org/officeDocument/2006/relationships/image" Target="media/image3.png"/><Relationship Id="rId28" Type="http://schemas.openxmlformats.org/officeDocument/2006/relationships/image" Target="media/image7.png"/><Relationship Id="rId10" Type="http://schemas.openxmlformats.org/officeDocument/2006/relationships/image" Target="media/image19.png"/><Relationship Id="rId19" Type="http://schemas.openxmlformats.org/officeDocument/2006/relationships/image" Target="media/image17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1.png"/><Relationship Id="rId14" Type="http://schemas.openxmlformats.org/officeDocument/2006/relationships/image" Target="media/image12.png"/><Relationship Id="rId22" Type="http://schemas.openxmlformats.org/officeDocument/2006/relationships/image" Target="media/image2.png"/><Relationship Id="rId27" Type="http://schemas.openxmlformats.org/officeDocument/2006/relationships/image" Target="media/image6.png"/><Relationship Id="rId30" Type="http://schemas.openxmlformats.org/officeDocument/2006/relationships/footer" Target="footer1.xml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Hunter</cp:lastModifiedBy>
  <cp:revision>3</cp:revision>
  <dcterms:created xsi:type="dcterms:W3CDTF">2019-05-06T02:41:00Z</dcterms:created>
  <dcterms:modified xsi:type="dcterms:W3CDTF">2019-05-06T02:43:00Z</dcterms:modified>
</cp:coreProperties>
</file>