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51FE8" w14:textId="2E371C4B" w:rsidR="00621376" w:rsidRPr="00621376" w:rsidRDefault="00621376" w:rsidP="00621376">
      <w:pPr>
        <w:jc w:val="center"/>
        <w:rPr>
          <w:b/>
          <w:u w:val="single"/>
        </w:rPr>
      </w:pPr>
      <w:r w:rsidRPr="00621376">
        <w:rPr>
          <w:b/>
          <w:u w:val="single"/>
        </w:rPr>
        <w:t>Unit 8 Vocabulary</w:t>
      </w:r>
    </w:p>
    <w:p w14:paraId="174834FA" w14:textId="23D8CE78" w:rsidR="00621376" w:rsidRPr="00DC5ECD" w:rsidRDefault="00621376">
      <w:pPr>
        <w:rPr>
          <w:i/>
        </w:rPr>
      </w:pPr>
      <w:r w:rsidRPr="00FA5510">
        <w:rPr>
          <w:i/>
          <w:u w:val="single"/>
        </w:rPr>
        <w:t>Directions</w:t>
      </w:r>
      <w:r w:rsidRPr="00FA5510">
        <w:rPr>
          <w:i/>
        </w:rPr>
        <w:t>:</w:t>
      </w:r>
      <w:r>
        <w:rPr>
          <w:i/>
        </w:rPr>
        <w:t xml:space="preserve"> </w:t>
      </w:r>
      <w:r w:rsidRPr="00621376">
        <w:rPr>
          <w:b/>
          <w:i/>
          <w:u w:val="single"/>
        </w:rPr>
        <w:t>Part I:</w:t>
      </w:r>
      <w:r w:rsidRPr="00FA5510">
        <w:rPr>
          <w:i/>
        </w:rPr>
        <w:t xml:space="preserve"> Using 1-2 COMPLETE sentences, complete the definitions for the following terms. </w:t>
      </w:r>
      <w:r>
        <w:rPr>
          <w:i/>
        </w:rPr>
        <w:t>U</w:t>
      </w:r>
      <w:r w:rsidRPr="00FA5510">
        <w:rPr>
          <w:i/>
        </w:rPr>
        <w:t>se your notes and the textbook to help you. DO NOT GOOGLE or you will lose points.</w:t>
      </w:r>
      <w:r>
        <w:rPr>
          <w:i/>
        </w:rPr>
        <w:t xml:space="preserve"> </w:t>
      </w:r>
      <w:r w:rsidRPr="00621376">
        <w:rPr>
          <w:b/>
          <w:i/>
          <w:u w:val="single"/>
        </w:rPr>
        <w:t>Part II:</w:t>
      </w:r>
      <w:r>
        <w:rPr>
          <w:i/>
        </w:rPr>
        <w:t xml:space="preserve"> Use the vocabulary term in a sentence to demonstrate your understanding.</w:t>
      </w:r>
    </w:p>
    <w:p w14:paraId="61333560" w14:textId="133601A8" w:rsidR="00DA0657" w:rsidRPr="00DA0657" w:rsidRDefault="00DA0657" w:rsidP="00DA0657">
      <w:pPr>
        <w:rPr>
          <w:i/>
          <w:u w:val="single"/>
        </w:rPr>
      </w:pPr>
      <w:r w:rsidRPr="00DA0657">
        <w:rPr>
          <w:i/>
          <w:u w:val="single"/>
        </w:rPr>
        <w:t>Terms:</w:t>
      </w:r>
    </w:p>
    <w:p w14:paraId="7BDCFE02" w14:textId="0617FC35" w:rsidR="00DA0657" w:rsidRDefault="00621376" w:rsidP="00DC5ECD">
      <w:pPr>
        <w:spacing w:line="360" w:lineRule="auto"/>
      </w:pPr>
      <w:r>
        <w:t xml:space="preserve">1. Capital </w:t>
      </w:r>
    </w:p>
    <w:p w14:paraId="4273299C" w14:textId="52CCAABA" w:rsidR="00621376" w:rsidRDefault="00621376" w:rsidP="00DC5ECD">
      <w:pPr>
        <w:spacing w:line="360" w:lineRule="auto"/>
      </w:pPr>
      <w:r>
        <w:t>2. Consumer</w:t>
      </w:r>
    </w:p>
    <w:p w14:paraId="1C15AEB5" w14:textId="2F29638C" w:rsidR="00621376" w:rsidRDefault="00621376" w:rsidP="00DC5ECD">
      <w:pPr>
        <w:spacing w:line="360" w:lineRule="auto"/>
      </w:pPr>
      <w:r>
        <w:t>3. Economics</w:t>
      </w:r>
    </w:p>
    <w:p w14:paraId="5A96789A" w14:textId="2BEE6B8C" w:rsidR="00621376" w:rsidRDefault="00621376" w:rsidP="00DC5ECD">
      <w:pPr>
        <w:spacing w:line="360" w:lineRule="auto"/>
      </w:pPr>
      <w:r>
        <w:t>4. Entrepreneurship</w:t>
      </w:r>
      <w:bookmarkStart w:id="0" w:name="_GoBack"/>
      <w:bookmarkEnd w:id="0"/>
    </w:p>
    <w:p w14:paraId="600C32B9" w14:textId="4E0F38E0" w:rsidR="00621376" w:rsidRDefault="00621376" w:rsidP="00DC5ECD">
      <w:pPr>
        <w:spacing w:line="360" w:lineRule="auto"/>
      </w:pPr>
      <w:r>
        <w:t>5. Labor</w:t>
      </w:r>
    </w:p>
    <w:p w14:paraId="56FB7D0C" w14:textId="6687CC59" w:rsidR="00621376" w:rsidRDefault="00621376" w:rsidP="00DC5ECD">
      <w:pPr>
        <w:spacing w:line="360" w:lineRule="auto"/>
      </w:pPr>
      <w:r>
        <w:t>6. Natural Resources</w:t>
      </w:r>
    </w:p>
    <w:p w14:paraId="59602F5F" w14:textId="65EB21DD" w:rsidR="00621376" w:rsidRDefault="00621376" w:rsidP="00DC5ECD">
      <w:pPr>
        <w:spacing w:line="360" w:lineRule="auto"/>
      </w:pPr>
      <w:r>
        <w:t>7. Needs v. Wants</w:t>
      </w:r>
    </w:p>
    <w:p w14:paraId="6F798FDA" w14:textId="3EDF2E92" w:rsidR="00621376" w:rsidRDefault="00621376" w:rsidP="00DC5ECD">
      <w:pPr>
        <w:spacing w:line="360" w:lineRule="auto"/>
      </w:pPr>
      <w:r>
        <w:t>8. Opportunity Cost</w:t>
      </w:r>
    </w:p>
    <w:p w14:paraId="3D5DD2C3" w14:textId="3A84574E" w:rsidR="00621376" w:rsidRDefault="00621376" w:rsidP="00DC5ECD">
      <w:pPr>
        <w:spacing w:line="360" w:lineRule="auto"/>
      </w:pPr>
      <w:r>
        <w:t>9. Producer</w:t>
      </w:r>
    </w:p>
    <w:p w14:paraId="2E65DE0B" w14:textId="2142C7EA" w:rsidR="00621376" w:rsidRDefault="00621376" w:rsidP="00DC5ECD">
      <w:pPr>
        <w:spacing w:line="360" w:lineRule="auto"/>
      </w:pPr>
      <w:r>
        <w:t>10. Scarcity</w:t>
      </w:r>
    </w:p>
    <w:p w14:paraId="2D310296" w14:textId="3EB5CEDA" w:rsidR="00621376" w:rsidRDefault="00621376" w:rsidP="00DC5ECD">
      <w:pPr>
        <w:spacing w:line="360" w:lineRule="auto"/>
      </w:pPr>
      <w:r>
        <w:t>11. Trade-offs</w:t>
      </w:r>
    </w:p>
    <w:p w14:paraId="4D4C7582" w14:textId="5B255B74" w:rsidR="00621376" w:rsidRDefault="00621376" w:rsidP="00DC5ECD">
      <w:pPr>
        <w:spacing w:line="360" w:lineRule="auto"/>
      </w:pPr>
      <w:r>
        <w:t>12. Circular Flow Model</w:t>
      </w:r>
    </w:p>
    <w:p w14:paraId="7087E852" w14:textId="52A5F73E" w:rsidR="00621376" w:rsidRDefault="00621376" w:rsidP="00DC5ECD">
      <w:pPr>
        <w:spacing w:line="360" w:lineRule="auto"/>
      </w:pPr>
      <w:r>
        <w:t>13. Command Economy</w:t>
      </w:r>
    </w:p>
    <w:p w14:paraId="0FFFA060" w14:textId="7797B5E3" w:rsidR="00621376" w:rsidRDefault="00621376" w:rsidP="00DC5ECD">
      <w:pPr>
        <w:spacing w:line="360" w:lineRule="auto"/>
      </w:pPr>
      <w:r>
        <w:t>14. Consumer Economy</w:t>
      </w:r>
    </w:p>
    <w:p w14:paraId="5AE64ACE" w14:textId="247643BE" w:rsidR="00621376" w:rsidRDefault="00621376" w:rsidP="00DC5ECD">
      <w:pPr>
        <w:spacing w:line="360" w:lineRule="auto"/>
      </w:pPr>
      <w:r>
        <w:t>15. Factor Market</w:t>
      </w:r>
    </w:p>
    <w:p w14:paraId="776E1B3D" w14:textId="13DD06AC" w:rsidR="00621376" w:rsidRDefault="00621376" w:rsidP="00DC5ECD">
      <w:pPr>
        <w:spacing w:line="360" w:lineRule="auto"/>
      </w:pPr>
      <w:r>
        <w:t>16. Market Economy</w:t>
      </w:r>
    </w:p>
    <w:p w14:paraId="4372FE2E" w14:textId="2681F04B" w:rsidR="00621376" w:rsidRDefault="00621376" w:rsidP="00DC5ECD">
      <w:pPr>
        <w:spacing w:line="360" w:lineRule="auto"/>
      </w:pPr>
      <w:r>
        <w:t>17. Product Market</w:t>
      </w:r>
    </w:p>
    <w:p w14:paraId="0E0707AA" w14:textId="1B88B1D6" w:rsidR="00621376" w:rsidRDefault="00621376" w:rsidP="00DC5ECD">
      <w:pPr>
        <w:spacing w:line="360" w:lineRule="auto"/>
      </w:pPr>
      <w:r>
        <w:t>18. Competition</w:t>
      </w:r>
    </w:p>
    <w:p w14:paraId="2743CDEF" w14:textId="24708749" w:rsidR="00621376" w:rsidRDefault="00621376" w:rsidP="00DC5ECD">
      <w:pPr>
        <w:spacing w:line="360" w:lineRule="auto"/>
      </w:pPr>
      <w:r>
        <w:t>19. Complements</w:t>
      </w:r>
    </w:p>
    <w:p w14:paraId="471862ED" w14:textId="60209DD8" w:rsidR="00621376" w:rsidRDefault="00621376" w:rsidP="00DC5ECD">
      <w:pPr>
        <w:spacing w:line="360" w:lineRule="auto"/>
      </w:pPr>
      <w:r>
        <w:t>20. Demand</w:t>
      </w:r>
    </w:p>
    <w:p w14:paraId="68534655" w14:textId="7BC3F954" w:rsidR="00621376" w:rsidRDefault="00621376" w:rsidP="00DC5ECD">
      <w:pPr>
        <w:spacing w:line="360" w:lineRule="auto"/>
      </w:pPr>
      <w:r>
        <w:t>21. Equilibrium Price</w:t>
      </w:r>
    </w:p>
    <w:p w14:paraId="450FF961" w14:textId="2788A016" w:rsidR="00621376" w:rsidRDefault="00621376" w:rsidP="00DC5ECD">
      <w:pPr>
        <w:spacing w:line="360" w:lineRule="auto"/>
      </w:pPr>
      <w:r>
        <w:t>22. Shortage</w:t>
      </w:r>
    </w:p>
    <w:p w14:paraId="50F29120" w14:textId="08F8ABA8" w:rsidR="00621376" w:rsidRDefault="00621376" w:rsidP="00DC5ECD">
      <w:pPr>
        <w:spacing w:line="360" w:lineRule="auto"/>
      </w:pPr>
      <w:r>
        <w:t>23. Substitutes</w:t>
      </w:r>
    </w:p>
    <w:p w14:paraId="6490768E" w14:textId="34745628" w:rsidR="00621376" w:rsidRDefault="00621376" w:rsidP="00DC5ECD">
      <w:pPr>
        <w:spacing w:line="360" w:lineRule="auto"/>
      </w:pPr>
      <w:r>
        <w:t>24. Supply</w:t>
      </w:r>
    </w:p>
    <w:p w14:paraId="511335F1" w14:textId="56973613" w:rsidR="00621376" w:rsidRDefault="00621376" w:rsidP="00DC5ECD">
      <w:pPr>
        <w:spacing w:line="360" w:lineRule="auto"/>
      </w:pPr>
      <w:r>
        <w:t>25. Surplus</w:t>
      </w:r>
    </w:p>
    <w:p w14:paraId="3A69B022" w14:textId="4F75A9A2" w:rsidR="00621376" w:rsidRDefault="00621376" w:rsidP="00DC5ECD">
      <w:pPr>
        <w:spacing w:line="360" w:lineRule="auto"/>
      </w:pPr>
      <w:r>
        <w:t>26. Business Sector</w:t>
      </w:r>
    </w:p>
    <w:sectPr w:rsidR="00621376" w:rsidSect="00027A1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C2631" w14:textId="77777777" w:rsidR="005E7B6C" w:rsidRDefault="005E7B6C" w:rsidP="00DC5ECD">
      <w:r>
        <w:separator/>
      </w:r>
    </w:p>
  </w:endnote>
  <w:endnote w:type="continuationSeparator" w:id="0">
    <w:p w14:paraId="58900737" w14:textId="77777777" w:rsidR="005E7B6C" w:rsidRDefault="005E7B6C" w:rsidP="00DC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ADD39" w14:textId="77777777" w:rsidR="005E7B6C" w:rsidRDefault="005E7B6C" w:rsidP="00DC5ECD">
      <w:r>
        <w:separator/>
      </w:r>
    </w:p>
  </w:footnote>
  <w:footnote w:type="continuationSeparator" w:id="0">
    <w:p w14:paraId="385B3592" w14:textId="77777777" w:rsidR="005E7B6C" w:rsidRDefault="005E7B6C" w:rsidP="00DC5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4924D" w14:textId="2534E39E" w:rsidR="00DC5ECD" w:rsidRDefault="00DC5ECD">
    <w:pPr>
      <w:pStyle w:val="Header"/>
    </w:pPr>
    <w:proofErr w:type="gramStart"/>
    <w:r>
      <w:t>Name:_</w:t>
    </w:r>
    <w:proofErr w:type="gramEnd"/>
    <w:r>
      <w:t>_______________________</w:t>
    </w:r>
  </w:p>
  <w:p w14:paraId="790CEC54" w14:textId="55ED0FAA" w:rsidR="00DC5ECD" w:rsidRDefault="00DC5ECD">
    <w:pPr>
      <w:pStyle w:val="Header"/>
    </w:pPr>
    <w:proofErr w:type="gramStart"/>
    <w:r>
      <w:t>Per:_</w:t>
    </w:r>
    <w:proofErr w:type="gramEnd"/>
    <w:r>
      <w:t>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76"/>
    <w:rsid w:val="00027A17"/>
    <w:rsid w:val="00283F6D"/>
    <w:rsid w:val="002C1278"/>
    <w:rsid w:val="002F47FA"/>
    <w:rsid w:val="005E7B6C"/>
    <w:rsid w:val="00621376"/>
    <w:rsid w:val="00A70E1B"/>
    <w:rsid w:val="00BE3380"/>
    <w:rsid w:val="00DA0657"/>
    <w:rsid w:val="00DA1EE1"/>
    <w:rsid w:val="00DC5ECD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4E39C0"/>
  <w15:chartTrackingRefBased/>
  <w15:docId w15:val="{7B921499-7883-9B4F-82E7-2C369FBE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3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E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ECD"/>
  </w:style>
  <w:style w:type="paragraph" w:styleId="Footer">
    <w:name w:val="footer"/>
    <w:basedOn w:val="Normal"/>
    <w:link w:val="FooterChar"/>
    <w:uiPriority w:val="99"/>
    <w:unhideWhenUsed/>
    <w:rsid w:val="00DC5E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2</cp:revision>
  <dcterms:created xsi:type="dcterms:W3CDTF">2019-04-23T01:48:00Z</dcterms:created>
  <dcterms:modified xsi:type="dcterms:W3CDTF">2019-04-23T01:59:00Z</dcterms:modified>
</cp:coreProperties>
</file>