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D40B" w14:textId="77777777" w:rsidR="00CF0F14" w:rsidRDefault="00CF0F14" w:rsidP="00CF0F14"/>
    <w:p w14:paraId="131BCD15" w14:textId="73DB35D1" w:rsidR="00C865FC" w:rsidRPr="005B2306" w:rsidRDefault="00CF0F14" w:rsidP="00CF0F14">
      <w:pPr>
        <w:jc w:val="center"/>
        <w:rPr>
          <w:b/>
          <w:u w:val="single"/>
        </w:rPr>
      </w:pPr>
      <w:r w:rsidRPr="005B2306">
        <w:rPr>
          <w:b/>
          <w:u w:val="single"/>
        </w:rPr>
        <w:t>VE-Day and V</w:t>
      </w:r>
      <w:r w:rsidR="00FA3C3A">
        <w:rPr>
          <w:b/>
          <w:u w:val="single"/>
        </w:rPr>
        <w:t>J</w:t>
      </w:r>
      <w:r w:rsidRPr="005B2306">
        <w:rPr>
          <w:b/>
          <w:u w:val="single"/>
        </w:rPr>
        <w:t>-Day Timeline</w:t>
      </w:r>
    </w:p>
    <w:p w14:paraId="44520259" w14:textId="0282E113" w:rsidR="00CF0F14" w:rsidRPr="005B2306" w:rsidRDefault="00CF0F14" w:rsidP="005B2306">
      <w:pPr>
        <w:jc w:val="center"/>
        <w:rPr>
          <w:i/>
        </w:rPr>
      </w:pPr>
      <w:r w:rsidRPr="005B2306">
        <w:rPr>
          <w:i/>
        </w:rPr>
        <w:t>Directions: Use the power point entitled “VE-Day and V</w:t>
      </w:r>
      <w:r w:rsidR="00683EFA">
        <w:rPr>
          <w:i/>
        </w:rPr>
        <w:t>J</w:t>
      </w:r>
      <w:r w:rsidRPr="005B2306">
        <w:rPr>
          <w:i/>
        </w:rPr>
        <w:t>-Day P.P</w:t>
      </w:r>
      <w:r w:rsidR="0097794B">
        <w:rPr>
          <w:i/>
        </w:rPr>
        <w:t>.</w:t>
      </w:r>
      <w:bookmarkStart w:id="0" w:name="_GoBack"/>
      <w:bookmarkEnd w:id="0"/>
      <w:r w:rsidRPr="005B2306">
        <w:rPr>
          <w:i/>
        </w:rPr>
        <w:t xml:space="preserve">” to complete the following timeline. The power point can be found on the class website, </w:t>
      </w:r>
      <w:r w:rsidRPr="005B2306">
        <w:rPr>
          <w:i/>
          <w:u w:val="single"/>
        </w:rPr>
        <w:t>tlmoney.weebly.com,</w:t>
      </w:r>
      <w:r w:rsidRPr="005B2306">
        <w:rPr>
          <w:i/>
        </w:rPr>
        <w:t xml:space="preserve"> under today’s date.</w:t>
      </w:r>
    </w:p>
    <w:p w14:paraId="09C2D7B1" w14:textId="12C045B3" w:rsidR="00CF0F14" w:rsidRDefault="00E44ADD">
      <w:r w:rsidRPr="00E44ADD">
        <w:rPr>
          <w:b/>
          <w:u w:val="single"/>
        </w:rPr>
        <w:t>Part I-</w:t>
      </w:r>
      <w:r>
        <w:t xml:space="preserve"> Draw a timeline on the back of this paper</w:t>
      </w:r>
      <w:r w:rsidR="009F72FF">
        <w:t>, then p</w:t>
      </w:r>
      <w:r w:rsidR="00CF0F14">
        <w:t>lace the</w:t>
      </w:r>
      <w:r>
        <w:t xml:space="preserve"> following terms</w:t>
      </w:r>
      <w:r w:rsidR="00CF0F14">
        <w:t xml:space="preserve"> in the correct order on</w:t>
      </w:r>
      <w:r w:rsidR="009F72FF">
        <w:t xml:space="preserve"> your</w:t>
      </w:r>
      <w:r w:rsidR="00CF0F14">
        <w:t xml:space="preserve"> timeline</w:t>
      </w:r>
      <w:r w:rsidR="009F72FF">
        <w:t xml:space="preserve">. Make sure you </w:t>
      </w:r>
      <w:r>
        <w:t>label the date</w:t>
      </w:r>
      <w:r w:rsidR="009F72FF">
        <w:t>(s) for each term or event.</w:t>
      </w:r>
    </w:p>
    <w:p w14:paraId="43B505A0" w14:textId="4B7537B5" w:rsidR="00CF0F14" w:rsidRDefault="00E44ADD">
      <w:r w:rsidRPr="00E44ADD">
        <w:rPr>
          <w:b/>
          <w:u w:val="single"/>
        </w:rPr>
        <w:t>Part II-</w:t>
      </w:r>
      <w:r>
        <w:t xml:space="preserve"> </w:t>
      </w:r>
      <w:r w:rsidR="009F72FF">
        <w:t>U</w:t>
      </w:r>
      <w:r w:rsidR="009F72FF">
        <w:t>sing 1-2 COMPLETE sentences</w:t>
      </w:r>
      <w:r w:rsidR="009F72FF">
        <w:t>, d</w:t>
      </w:r>
      <w:r w:rsidR="00CF0F14">
        <w:t>escribe</w:t>
      </w:r>
      <w:r w:rsidR="009F72FF">
        <w:t xml:space="preserve"> each event</w:t>
      </w:r>
      <w:r w:rsidR="00CF0F14">
        <w:t xml:space="preserve"> event or term </w:t>
      </w:r>
      <w:r w:rsidR="009F72FF">
        <w:t>(make sure you leave enough room on your timeline).</w:t>
      </w:r>
    </w:p>
    <w:p w14:paraId="18AACB11" w14:textId="0DBB597F" w:rsidR="00CF0F14" w:rsidRDefault="00E44ADD">
      <w:r w:rsidRPr="00E44ADD">
        <w:rPr>
          <w:b/>
          <w:u w:val="single"/>
        </w:rPr>
        <w:t>Part III-</w:t>
      </w:r>
      <w:r>
        <w:t xml:space="preserve"> </w:t>
      </w:r>
      <w:r w:rsidR="009F72FF">
        <w:t>Next to each term, p</w:t>
      </w:r>
      <w:r w:rsidR="00CF0F14">
        <w:t>ut an “E”</w:t>
      </w:r>
      <w:r w:rsidR="009F72FF">
        <w:t xml:space="preserve"> </w:t>
      </w:r>
      <w:r w:rsidR="00CF0F14">
        <w:t>if it was in the European Theatre</w:t>
      </w:r>
      <w:r w:rsidR="009F72FF">
        <w:t>,</w:t>
      </w:r>
      <w:r w:rsidR="00CF0F14">
        <w:t xml:space="preserve"> or a “P” if it was in the Pacific Theatre</w:t>
      </w:r>
      <w:r w:rsidR="009F72FF">
        <w:t>.</w:t>
      </w:r>
    </w:p>
    <w:p w14:paraId="34BBDD4E" w14:textId="2625C82A" w:rsidR="00CF0F14" w:rsidRDefault="00CF0F14"/>
    <w:p w14:paraId="127CAA09" w14:textId="71C7064F" w:rsidR="00CF0F14" w:rsidRPr="00E44ADD" w:rsidRDefault="00CF0F14">
      <w:pPr>
        <w:rPr>
          <w:b/>
          <w:u w:val="single"/>
        </w:rPr>
      </w:pPr>
      <w:r w:rsidRPr="00E44ADD">
        <w:rPr>
          <w:b/>
          <w:u w:val="single"/>
        </w:rPr>
        <w:t>Terms and Events</w:t>
      </w:r>
      <w:r w:rsidR="00FA3C3A">
        <w:rPr>
          <w:b/>
          <w:u w:val="single"/>
        </w:rPr>
        <w:t xml:space="preserve"> (not in order)</w:t>
      </w:r>
      <w:r w:rsidRPr="00E44ADD">
        <w:rPr>
          <w:b/>
          <w:u w:val="single"/>
        </w:rPr>
        <w:t>:</w:t>
      </w:r>
    </w:p>
    <w:p w14:paraId="0CCAA894" w14:textId="044C1E89" w:rsidR="00CF0F14" w:rsidRDefault="00CF0F14" w:rsidP="00FA3C3A">
      <w:pPr>
        <w:pStyle w:val="ListParagraph"/>
        <w:numPr>
          <w:ilvl w:val="0"/>
          <w:numId w:val="4"/>
        </w:numPr>
      </w:pPr>
      <w:r w:rsidRPr="00CF0F14">
        <w:t xml:space="preserve">Yalta Conference </w:t>
      </w:r>
    </w:p>
    <w:p w14:paraId="72C2D0EB" w14:textId="56AC5863" w:rsidR="00CF0F14" w:rsidRDefault="00CF0F14" w:rsidP="00FA3C3A">
      <w:pPr>
        <w:pStyle w:val="ListParagraph"/>
        <w:numPr>
          <w:ilvl w:val="0"/>
          <w:numId w:val="4"/>
        </w:numPr>
      </w:pPr>
      <w:r w:rsidRPr="00CF0F14">
        <w:t xml:space="preserve">Potsdam Conference </w:t>
      </w:r>
    </w:p>
    <w:p w14:paraId="27E890C3" w14:textId="50C81B43" w:rsidR="00CF0F14" w:rsidRDefault="00CF0F14" w:rsidP="00FA3C3A">
      <w:pPr>
        <w:pStyle w:val="ListParagraph"/>
        <w:numPr>
          <w:ilvl w:val="0"/>
          <w:numId w:val="4"/>
        </w:numPr>
      </w:pPr>
      <w:r w:rsidRPr="00CF0F14">
        <w:t>VE</w:t>
      </w:r>
      <w:r w:rsidR="00FA3C3A">
        <w:t>-</w:t>
      </w:r>
      <w:r w:rsidRPr="00CF0F14">
        <w:t xml:space="preserve">Day </w:t>
      </w:r>
    </w:p>
    <w:p w14:paraId="12F3E321" w14:textId="414DCED1" w:rsidR="00FA3C3A" w:rsidRDefault="00FA3C3A" w:rsidP="00FA3C3A">
      <w:pPr>
        <w:pStyle w:val="ListParagraph"/>
        <w:numPr>
          <w:ilvl w:val="0"/>
          <w:numId w:val="4"/>
        </w:numPr>
      </w:pPr>
      <w:r>
        <w:t>Bombing of Hiroshima</w:t>
      </w:r>
    </w:p>
    <w:p w14:paraId="14EADD57" w14:textId="6322087A" w:rsidR="00CF0F14" w:rsidRDefault="00CF0F14" w:rsidP="00FA3C3A">
      <w:pPr>
        <w:pStyle w:val="ListParagraph"/>
        <w:numPr>
          <w:ilvl w:val="0"/>
          <w:numId w:val="4"/>
        </w:numPr>
      </w:pPr>
      <w:r w:rsidRPr="00E44ADD">
        <w:t>Island-hopping</w:t>
      </w:r>
      <w:r w:rsidR="00E44ADD">
        <w:t xml:space="preserve"> </w:t>
      </w:r>
    </w:p>
    <w:p w14:paraId="59E40B52" w14:textId="2BAC2D27" w:rsidR="00CF0F14" w:rsidRDefault="00CF0F14" w:rsidP="00FA3C3A">
      <w:pPr>
        <w:pStyle w:val="ListParagraph"/>
        <w:numPr>
          <w:ilvl w:val="0"/>
          <w:numId w:val="4"/>
        </w:numPr>
      </w:pPr>
      <w:r w:rsidRPr="00CF0F14">
        <w:t xml:space="preserve">The Battle for Okinawa </w:t>
      </w:r>
    </w:p>
    <w:p w14:paraId="7E9736E2" w14:textId="074CFC2D" w:rsidR="00CF0F14" w:rsidRDefault="00CF0F14" w:rsidP="00FA3C3A">
      <w:pPr>
        <w:pStyle w:val="ListParagraph"/>
        <w:numPr>
          <w:ilvl w:val="0"/>
          <w:numId w:val="4"/>
        </w:numPr>
      </w:pPr>
      <w:r w:rsidRPr="00CF0F14">
        <w:t>The Manhattan Project</w:t>
      </w:r>
      <w:r w:rsidR="00E44ADD">
        <w:t xml:space="preserve"> Started</w:t>
      </w:r>
      <w:r>
        <w:t xml:space="preserve"> </w:t>
      </w:r>
    </w:p>
    <w:p w14:paraId="78C970C3" w14:textId="5C66EAB4" w:rsidR="00CF0F14" w:rsidRDefault="00E44ADD" w:rsidP="00FA3C3A">
      <w:pPr>
        <w:pStyle w:val="ListParagraph"/>
        <w:numPr>
          <w:ilvl w:val="0"/>
          <w:numId w:val="4"/>
        </w:numPr>
      </w:pPr>
      <w:r>
        <w:t xml:space="preserve">Bombing of </w:t>
      </w:r>
      <w:r w:rsidRPr="00E44ADD">
        <w:t xml:space="preserve">Nagasaki </w:t>
      </w:r>
    </w:p>
    <w:p w14:paraId="7F832932" w14:textId="2E2333A9" w:rsidR="00FA3C3A" w:rsidRDefault="00FA3C3A" w:rsidP="00FA3C3A">
      <w:pPr>
        <w:pStyle w:val="ListParagraph"/>
        <w:numPr>
          <w:ilvl w:val="0"/>
          <w:numId w:val="4"/>
        </w:numPr>
      </w:pPr>
      <w:r w:rsidRPr="00E44ADD">
        <w:t>Nuremburg Trials</w:t>
      </w:r>
      <w:r>
        <w:t xml:space="preserve"> </w:t>
      </w:r>
    </w:p>
    <w:p w14:paraId="1781B523" w14:textId="6AD0DD3B" w:rsidR="00FA3C3A" w:rsidRDefault="00FA3C3A" w:rsidP="00FA3C3A">
      <w:pPr>
        <w:pStyle w:val="ListParagraph"/>
        <w:numPr>
          <w:ilvl w:val="0"/>
          <w:numId w:val="4"/>
        </w:numPr>
      </w:pPr>
      <w:r w:rsidRPr="00CF0F14">
        <w:t xml:space="preserve">Teheran </w:t>
      </w:r>
    </w:p>
    <w:p w14:paraId="65D06C81" w14:textId="77777777" w:rsidR="00FA3C3A" w:rsidRDefault="00FA3C3A" w:rsidP="00FA3C3A">
      <w:pPr>
        <w:pStyle w:val="ListParagraph"/>
        <w:numPr>
          <w:ilvl w:val="0"/>
          <w:numId w:val="4"/>
        </w:numPr>
      </w:pPr>
      <w:r w:rsidRPr="00CF0F14">
        <w:t>D-Day invasion</w:t>
      </w:r>
      <w:r>
        <w:t xml:space="preserve"> </w:t>
      </w:r>
    </w:p>
    <w:p w14:paraId="07DF8F1F" w14:textId="3BAC936E" w:rsidR="00FA3C3A" w:rsidRDefault="00FA3C3A" w:rsidP="00FA3C3A">
      <w:pPr>
        <w:pStyle w:val="ListParagraph"/>
        <w:numPr>
          <w:ilvl w:val="0"/>
          <w:numId w:val="4"/>
        </w:numPr>
        <w:rPr>
          <w:bCs/>
        </w:rPr>
      </w:pPr>
      <w:r w:rsidRPr="00FA3C3A">
        <w:rPr>
          <w:bCs/>
        </w:rPr>
        <w:t xml:space="preserve">The Battle of the Bulge </w:t>
      </w:r>
    </w:p>
    <w:p w14:paraId="66A0AA37" w14:textId="26CF46ED" w:rsidR="00FA3C3A" w:rsidRPr="00FA3C3A" w:rsidRDefault="00FA3C3A" w:rsidP="00FA3C3A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VJ-Day</w:t>
      </w:r>
    </w:p>
    <w:p w14:paraId="7346D5C0" w14:textId="77777777" w:rsidR="00FA3C3A" w:rsidRPr="00CF0F14" w:rsidRDefault="00FA3C3A" w:rsidP="00FA3C3A">
      <w:pPr>
        <w:pStyle w:val="ListParagraph"/>
      </w:pPr>
    </w:p>
    <w:p w14:paraId="2B3A8718" w14:textId="77777777" w:rsidR="00CF0F14" w:rsidRDefault="00CF0F14" w:rsidP="00CF0F14"/>
    <w:sectPr w:rsidR="00CF0F14" w:rsidSect="00027A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52CD" w14:textId="77777777" w:rsidR="00E90E84" w:rsidRDefault="00E90E84" w:rsidP="00CF0F14">
      <w:r>
        <w:separator/>
      </w:r>
    </w:p>
  </w:endnote>
  <w:endnote w:type="continuationSeparator" w:id="0">
    <w:p w14:paraId="7D1B4F98" w14:textId="77777777" w:rsidR="00E90E84" w:rsidRDefault="00E90E84" w:rsidP="00CF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F973" w14:textId="77777777" w:rsidR="00E90E84" w:rsidRDefault="00E90E84" w:rsidP="00CF0F14">
      <w:r>
        <w:separator/>
      </w:r>
    </w:p>
  </w:footnote>
  <w:footnote w:type="continuationSeparator" w:id="0">
    <w:p w14:paraId="1201BCF4" w14:textId="77777777" w:rsidR="00E90E84" w:rsidRDefault="00E90E84" w:rsidP="00CF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96C22" w14:textId="4F71F6A4" w:rsidR="00CF0F14" w:rsidRDefault="00CF0F14">
    <w:pPr>
      <w:pStyle w:val="Header"/>
    </w:pPr>
    <w:r>
      <w:t>DUE: Friday 4/26</w:t>
    </w:r>
    <w:r w:rsidR="005B2306">
      <w:tab/>
    </w:r>
    <w:r w:rsidR="005B2306">
      <w:tab/>
    </w:r>
    <w:proofErr w:type="gramStart"/>
    <w:r w:rsidR="005B2306">
      <w:t>Name:_</w:t>
    </w:r>
    <w:proofErr w:type="gramEnd"/>
    <w:r w:rsidR="005B2306">
      <w:t>__________________</w:t>
    </w:r>
  </w:p>
  <w:p w14:paraId="620FD874" w14:textId="631AC2D4" w:rsidR="005B2306" w:rsidRDefault="005B2306">
    <w:pPr>
      <w:pStyle w:val="Header"/>
    </w:pPr>
    <w:r>
      <w:tab/>
    </w:r>
    <w:r>
      <w:tab/>
    </w:r>
    <w:proofErr w:type="gramStart"/>
    <w:r>
      <w:t>Date:_</w:t>
    </w:r>
    <w:proofErr w:type="gramEnd"/>
    <w: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C81"/>
    <w:multiLevelType w:val="hybridMultilevel"/>
    <w:tmpl w:val="4D5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59FE"/>
    <w:multiLevelType w:val="hybridMultilevel"/>
    <w:tmpl w:val="36C4789A"/>
    <w:lvl w:ilvl="0" w:tplc="220EF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A3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AA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4F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E6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A5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3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A2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2F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7968EE"/>
    <w:multiLevelType w:val="hybridMultilevel"/>
    <w:tmpl w:val="8D7690F6"/>
    <w:lvl w:ilvl="0" w:tplc="95126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2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83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2C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E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42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49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0D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0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5207F9"/>
    <w:multiLevelType w:val="hybridMultilevel"/>
    <w:tmpl w:val="1B58721E"/>
    <w:lvl w:ilvl="0" w:tplc="951265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14"/>
    <w:rsid w:val="00027A17"/>
    <w:rsid w:val="00283F6D"/>
    <w:rsid w:val="002C1278"/>
    <w:rsid w:val="002F47FA"/>
    <w:rsid w:val="005B2306"/>
    <w:rsid w:val="00683EFA"/>
    <w:rsid w:val="008A53F7"/>
    <w:rsid w:val="0097794B"/>
    <w:rsid w:val="009F72FF"/>
    <w:rsid w:val="00A70E1B"/>
    <w:rsid w:val="00BE3380"/>
    <w:rsid w:val="00CA572D"/>
    <w:rsid w:val="00CF0F14"/>
    <w:rsid w:val="00DA1EE1"/>
    <w:rsid w:val="00E44ADD"/>
    <w:rsid w:val="00E90E84"/>
    <w:rsid w:val="00F57720"/>
    <w:rsid w:val="00FA3C3A"/>
    <w:rsid w:val="00FD1D18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4E56"/>
  <w15:chartTrackingRefBased/>
  <w15:docId w15:val="{321823AE-72B9-A64C-8E34-10B810A4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14"/>
  </w:style>
  <w:style w:type="paragraph" w:styleId="Footer">
    <w:name w:val="footer"/>
    <w:basedOn w:val="Normal"/>
    <w:link w:val="FooterChar"/>
    <w:uiPriority w:val="99"/>
    <w:unhideWhenUsed/>
    <w:rsid w:val="00CF0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14"/>
  </w:style>
  <w:style w:type="paragraph" w:styleId="ListParagraph">
    <w:name w:val="List Paragraph"/>
    <w:basedOn w:val="Normal"/>
    <w:uiPriority w:val="34"/>
    <w:qFormat/>
    <w:rsid w:val="00FA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33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7651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3314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76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202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367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84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488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250">
          <w:marLeft w:val="720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Taylor Hunter</cp:lastModifiedBy>
  <cp:revision>8</cp:revision>
  <cp:lastPrinted>2019-04-25T01:37:00Z</cp:lastPrinted>
  <dcterms:created xsi:type="dcterms:W3CDTF">2019-04-25T01:03:00Z</dcterms:created>
  <dcterms:modified xsi:type="dcterms:W3CDTF">2019-04-25T01:37:00Z</dcterms:modified>
</cp:coreProperties>
</file>