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BB21" w14:textId="1A3108CF" w:rsidR="00C865FC" w:rsidRDefault="00993A09">
      <w:r>
        <w:t>Bell Ringer #6</w:t>
      </w:r>
    </w:p>
    <w:p w14:paraId="21D4E8AB" w14:textId="77777777" w:rsidR="007370DF" w:rsidRDefault="00993A09" w:rsidP="007370DF">
      <w:r>
        <w:t>1/9/20</w:t>
      </w:r>
    </w:p>
    <w:p w14:paraId="04A816A6" w14:textId="77777777" w:rsidR="007370DF" w:rsidRDefault="007370DF" w:rsidP="007370DF"/>
    <w:p w14:paraId="75E54BD3" w14:textId="48C31154" w:rsidR="007E75B3" w:rsidRDefault="007E75B3" w:rsidP="007E75B3">
      <w:pPr>
        <w:pStyle w:val="ListParagraph"/>
        <w:numPr>
          <w:ilvl w:val="0"/>
          <w:numId w:val="1"/>
        </w:numPr>
      </w:pPr>
      <w:r>
        <w:t>Describe the policy of “Containment”.</w:t>
      </w:r>
    </w:p>
    <w:p w14:paraId="06A0E63B" w14:textId="6514A960" w:rsidR="007E75B3" w:rsidRDefault="007E75B3" w:rsidP="007E75B3">
      <w:pPr>
        <w:pStyle w:val="ListParagraph"/>
        <w:numPr>
          <w:ilvl w:val="0"/>
          <w:numId w:val="1"/>
        </w:numPr>
      </w:pPr>
      <w:r>
        <w:t xml:space="preserve">How does the </w:t>
      </w:r>
      <w:r>
        <w:t>I</w:t>
      </w:r>
      <w:r>
        <w:t>ron</w:t>
      </w:r>
      <w:r>
        <w:t xml:space="preserve"> C</w:t>
      </w:r>
      <w:r>
        <w:t xml:space="preserve">urtain differ from the Berlin Wall? </w:t>
      </w:r>
    </w:p>
    <w:p w14:paraId="1D75254A" w14:textId="27B1385C" w:rsidR="007370DF" w:rsidRDefault="007370DF" w:rsidP="007370DF">
      <w:pPr>
        <w:pStyle w:val="ListParagraph"/>
        <w:numPr>
          <w:ilvl w:val="0"/>
          <w:numId w:val="1"/>
        </w:numPr>
      </w:pPr>
      <w:r>
        <w:t>Explain why the Berlin Airlift was necessary.</w:t>
      </w:r>
    </w:p>
    <w:p w14:paraId="4EDBC771" w14:textId="607F0C9F" w:rsidR="007E75B3" w:rsidRDefault="007E75B3" w:rsidP="007370DF"/>
    <w:p w14:paraId="0514100C" w14:textId="6DB85F7E" w:rsidR="007E75B3" w:rsidRDefault="007E75B3" w:rsidP="007370DF"/>
    <w:p w14:paraId="55345B62" w14:textId="0713333A" w:rsidR="007E75B3" w:rsidRDefault="007E75B3" w:rsidP="007370DF">
      <w:bookmarkStart w:id="0" w:name="_GoBack"/>
      <w:bookmarkEnd w:id="0"/>
    </w:p>
    <w:sectPr w:rsidR="007E75B3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CA2"/>
    <w:multiLevelType w:val="hybridMultilevel"/>
    <w:tmpl w:val="D0C8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09"/>
    <w:rsid w:val="00027A17"/>
    <w:rsid w:val="00283F6D"/>
    <w:rsid w:val="002C1278"/>
    <w:rsid w:val="002F47FA"/>
    <w:rsid w:val="007370DF"/>
    <w:rsid w:val="007E75B3"/>
    <w:rsid w:val="00993A09"/>
    <w:rsid w:val="00A70E1B"/>
    <w:rsid w:val="00BE3380"/>
    <w:rsid w:val="00DA1EE1"/>
    <w:rsid w:val="00E36562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083D8"/>
  <w15:chartTrackingRefBased/>
  <w15:docId w15:val="{97F3A2C6-AD68-2248-B1A8-083B8F2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2020-01-09T00:25:00Z</dcterms:created>
  <dcterms:modified xsi:type="dcterms:W3CDTF">2020-01-09T01:17:00Z</dcterms:modified>
</cp:coreProperties>
</file>